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A883" w14:textId="130D141F" w:rsidR="00877395" w:rsidRPr="00877395" w:rsidRDefault="00E743D9" w:rsidP="00877395">
      <w:pPr>
        <w:rPr>
          <w:rFonts w:eastAsia="Times New Roman" w:cs="Times New Roman"/>
          <w:sz w:val="24"/>
          <w:szCs w:val="24"/>
          <w:lang w:val="x-none" w:eastAsia="it-IT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877395">
        <w:rPr>
          <w:rFonts w:ascii="Arial" w:hAnsi="Arial" w:cs="Arial"/>
          <w:b/>
          <w:sz w:val="20"/>
          <w:szCs w:val="20"/>
        </w:rPr>
        <w:t>D'INTERESSE</w:t>
      </w:r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</w:t>
      </w:r>
    </w:p>
    <w:p w14:paraId="507997CF" w14:textId="77777777" w:rsidR="00227638" w:rsidRPr="00877395" w:rsidRDefault="00227638">
      <w:pPr>
        <w:spacing w:before="77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63C1C187" w14:textId="77777777" w:rsidR="00227638" w:rsidRDefault="00227638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7E3C1352" w14:textId="77777777" w:rsidR="00BB6DAD" w:rsidRDefault="00BB6DAD" w:rsidP="00BB6DAD">
      <w:pPr>
        <w:pStyle w:val="Corpotesto"/>
        <w:spacing w:line="259" w:lineRule="auto"/>
        <w:ind w:left="0" w:right="-1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</w:t>
      </w:r>
      <w:r w:rsidRPr="00B943DC">
        <w:rPr>
          <w:rFonts w:ascii="Arial" w:hAnsi="Arial" w:cs="Arial"/>
          <w:b/>
          <w:sz w:val="20"/>
          <w:szCs w:val="20"/>
        </w:rPr>
        <w:t>AREA DEL PATRIMONIO, DELLE POLITICHE</w:t>
      </w:r>
    </w:p>
    <w:p w14:paraId="61BE30D7" w14:textId="77777777" w:rsidR="00BB6DAD" w:rsidRPr="000071DD" w:rsidRDefault="00BB6DAD" w:rsidP="00BB6DAD">
      <w:pPr>
        <w:pStyle w:val="Corpotesto"/>
        <w:spacing w:line="259" w:lineRule="auto"/>
        <w:ind w:left="0" w:right="-13"/>
        <w:jc w:val="right"/>
        <w:rPr>
          <w:rFonts w:ascii="Arial" w:hAnsi="Arial" w:cs="Arial"/>
          <w:b/>
          <w:sz w:val="20"/>
          <w:szCs w:val="20"/>
        </w:rPr>
      </w:pPr>
      <w:r w:rsidRPr="00B943DC">
        <w:rPr>
          <w:rFonts w:ascii="Arial" w:hAnsi="Arial" w:cs="Arial"/>
          <w:b/>
          <w:sz w:val="20"/>
          <w:szCs w:val="20"/>
        </w:rPr>
        <w:t xml:space="preserve"> AMBIENTALI E TRANSIZIONE ECOLOGICA</w:t>
      </w:r>
    </w:p>
    <w:p w14:paraId="58649247" w14:textId="77777777" w:rsidR="00BB6DAD" w:rsidRDefault="00BB6DAD" w:rsidP="00BB6DAD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 w:rsidRPr="00B943DC">
        <w:rPr>
          <w:rFonts w:ascii="Arial" w:hAnsi="Arial" w:cs="Arial"/>
          <w:sz w:val="20"/>
          <w:szCs w:val="20"/>
        </w:rPr>
        <w:t xml:space="preserve">Settore Politiche Ambientali </w:t>
      </w:r>
      <w:r>
        <w:rPr>
          <w:rFonts w:ascii="Arial" w:hAnsi="Arial" w:cs="Arial"/>
          <w:sz w:val="20"/>
          <w:szCs w:val="20"/>
        </w:rPr>
        <w:t>e</w:t>
      </w:r>
      <w:r w:rsidRPr="00B943DC">
        <w:rPr>
          <w:rFonts w:ascii="Arial" w:hAnsi="Arial" w:cs="Arial"/>
          <w:sz w:val="20"/>
          <w:szCs w:val="20"/>
        </w:rPr>
        <w:t xml:space="preserve"> Transizione Ecologica</w:t>
      </w:r>
    </w:p>
    <w:p w14:paraId="254C9665" w14:textId="77777777" w:rsidR="00BB6DAD" w:rsidRDefault="00BB6DAD" w:rsidP="00BB6DAD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 w:rsidRPr="00B943DC">
        <w:rPr>
          <w:rFonts w:ascii="Arial" w:hAnsi="Arial" w:cs="Arial"/>
          <w:sz w:val="20"/>
          <w:szCs w:val="20"/>
        </w:rPr>
        <w:t xml:space="preserve">Servizio Progettazione Mare, Coste Parchi </w:t>
      </w:r>
      <w:r>
        <w:rPr>
          <w:rFonts w:ascii="Arial" w:hAnsi="Arial" w:cs="Arial"/>
          <w:sz w:val="20"/>
          <w:szCs w:val="20"/>
        </w:rPr>
        <w:t>e</w:t>
      </w:r>
      <w:r w:rsidRPr="00B943DC">
        <w:rPr>
          <w:rFonts w:ascii="Arial" w:hAnsi="Arial" w:cs="Arial"/>
          <w:sz w:val="20"/>
          <w:szCs w:val="20"/>
        </w:rPr>
        <w:t xml:space="preserve"> Riserve</w:t>
      </w:r>
    </w:p>
    <w:p w14:paraId="06326A0D" w14:textId="77777777" w:rsidR="00BB6DAD" w:rsidRPr="00BB6DAD" w:rsidRDefault="00BB6DAD" w:rsidP="00BB6DAD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sz w:val="20"/>
          <w:szCs w:val="20"/>
        </w:rPr>
      </w:pPr>
      <w:r w:rsidRPr="00BB6DAD">
        <w:rPr>
          <w:rFonts w:ascii="Arial" w:hAnsi="Arial" w:cs="Arial"/>
          <w:bCs/>
          <w:sz w:val="20"/>
          <w:szCs w:val="20"/>
        </w:rPr>
        <w:t>progettazionemarecosteparchieriserve@cert.comune.palermo.it</w:t>
      </w:r>
    </w:p>
    <w:p w14:paraId="043362AC" w14:textId="77777777" w:rsidR="00227638" w:rsidRDefault="00227638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</w:p>
    <w:p w14:paraId="6D66F3A5" w14:textId="4D50E3B5" w:rsidR="00BB6DAD" w:rsidRDefault="00E743D9" w:rsidP="0055768A">
      <w:pPr>
        <w:tabs>
          <w:tab w:val="right" w:pos="10620"/>
        </w:tabs>
        <w:ind w:right="-1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 w:rsidR="00BB6DAD" w:rsidRPr="009703D5">
        <w:rPr>
          <w:rFonts w:ascii="Arial" w:hAnsi="Arial" w:cs="Arial"/>
          <w:b/>
          <w:sz w:val="20"/>
          <w:szCs w:val="20"/>
        </w:rPr>
        <w:t>Manifestazione di interesse finalizzat</w:t>
      </w:r>
      <w:r w:rsidR="00BB6DAD">
        <w:rPr>
          <w:rFonts w:ascii="Arial" w:hAnsi="Arial" w:cs="Arial"/>
          <w:b/>
          <w:sz w:val="20"/>
          <w:szCs w:val="20"/>
        </w:rPr>
        <w:t>a</w:t>
      </w:r>
      <w:r w:rsidR="00BB6DAD" w:rsidRPr="009703D5">
        <w:rPr>
          <w:rFonts w:ascii="Arial" w:hAnsi="Arial" w:cs="Arial"/>
          <w:b/>
          <w:sz w:val="20"/>
          <w:szCs w:val="20"/>
        </w:rPr>
        <w:t xml:space="preserve"> all'affidamento sul MePA </w:t>
      </w:r>
      <w:r w:rsidR="00BB6DAD">
        <w:rPr>
          <w:rFonts w:ascii="Arial" w:hAnsi="Arial" w:cs="Arial"/>
          <w:b/>
          <w:sz w:val="20"/>
          <w:szCs w:val="20"/>
        </w:rPr>
        <w:t>d</w:t>
      </w:r>
      <w:r w:rsidR="0055768A">
        <w:rPr>
          <w:rFonts w:ascii="Arial" w:hAnsi="Arial" w:cs="Arial"/>
          <w:b/>
          <w:sz w:val="20"/>
          <w:szCs w:val="20"/>
        </w:rPr>
        <w:t>ella</w:t>
      </w:r>
      <w:r w:rsidR="00BB6DAD" w:rsidRPr="00D52976">
        <w:rPr>
          <w:rFonts w:ascii="Arial" w:hAnsi="Arial" w:cs="Arial"/>
          <w:b/>
          <w:sz w:val="20"/>
          <w:szCs w:val="20"/>
        </w:rPr>
        <w:t xml:space="preserve"> </w:t>
      </w:r>
      <w:r w:rsidR="0055768A" w:rsidRPr="0055768A">
        <w:rPr>
          <w:rFonts w:ascii="Arial" w:hAnsi="Arial" w:cs="Arial"/>
          <w:b/>
          <w:sz w:val="20"/>
          <w:szCs w:val="20"/>
        </w:rPr>
        <w:t>Fornitura di macchinari e attrezzature strettamente connessi alla funzionalità del porto peschereccio di Mondello” – Bando PO FEAMP Sicilia 2014-2020 (anno 2023) - Misura1.43 – “Porti, luoghi di sbarco, sale per la vendit</w:t>
      </w:r>
      <w:r w:rsidR="0055768A">
        <w:rPr>
          <w:rFonts w:ascii="Arial" w:hAnsi="Arial" w:cs="Arial"/>
          <w:b/>
          <w:sz w:val="20"/>
          <w:szCs w:val="20"/>
        </w:rPr>
        <w:t xml:space="preserve">a all’asta e ripari da pesca” - </w:t>
      </w:r>
      <w:r w:rsidR="0055768A" w:rsidRPr="0055768A">
        <w:rPr>
          <w:rFonts w:ascii="Arial" w:hAnsi="Arial" w:cs="Arial"/>
          <w:b/>
          <w:sz w:val="20"/>
          <w:szCs w:val="20"/>
        </w:rPr>
        <w:t>CUP G75C23000070009</w:t>
      </w:r>
      <w:r w:rsidR="0055768A">
        <w:rPr>
          <w:rFonts w:ascii="Arial" w:hAnsi="Arial" w:cs="Arial"/>
          <w:b/>
          <w:sz w:val="20"/>
          <w:szCs w:val="20"/>
        </w:rPr>
        <w:t xml:space="preserve"> - </w:t>
      </w:r>
      <w:r w:rsidR="0055768A" w:rsidRPr="0055768A">
        <w:rPr>
          <w:rFonts w:ascii="Arial" w:hAnsi="Arial" w:cs="Arial"/>
          <w:b/>
          <w:sz w:val="20"/>
          <w:szCs w:val="20"/>
        </w:rPr>
        <w:t>CIG  A014541944</w:t>
      </w:r>
      <w:r w:rsidR="00BB6DAD" w:rsidRPr="00D52976">
        <w:rPr>
          <w:rFonts w:ascii="Arial" w:hAnsi="Arial" w:cs="Arial"/>
          <w:b/>
          <w:sz w:val="20"/>
          <w:szCs w:val="20"/>
        </w:rPr>
        <w:t>”</w:t>
      </w:r>
      <w:r w:rsidR="00BB6DAD">
        <w:rPr>
          <w:rFonts w:ascii="Arial" w:hAnsi="Arial" w:cs="Arial"/>
          <w:b/>
          <w:sz w:val="20"/>
          <w:szCs w:val="20"/>
        </w:rPr>
        <w:t>.</w:t>
      </w:r>
    </w:p>
    <w:p w14:paraId="079CF880" w14:textId="46E229B6" w:rsidR="00227638" w:rsidRDefault="00227638">
      <w:pPr>
        <w:spacing w:before="142" w:line="259" w:lineRule="auto"/>
        <w:ind w:right="-15"/>
        <w:jc w:val="both"/>
        <w:rPr>
          <w:rFonts w:ascii="Arial" w:hAnsi="Arial" w:cs="Arial"/>
          <w:b/>
          <w:sz w:val="20"/>
          <w:szCs w:val="20"/>
        </w:rPr>
      </w:pPr>
    </w:p>
    <w:p w14:paraId="2BF5FB1A" w14:textId="77777777" w:rsidR="00227638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14:paraId="16AEDB8E" w14:textId="77777777" w:rsidR="00227638" w:rsidRDefault="00E743D9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4D299886" w14:textId="54782BD9" w:rsidR="00227638" w:rsidRDefault="00E743D9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partecipare alla selezione degli operatori da invitare alla presentazione di offerta per l'affidamento </w:t>
      </w:r>
      <w:r w:rsidR="0055768A">
        <w:rPr>
          <w:rFonts w:ascii="Arial" w:hAnsi="Arial" w:cs="Arial"/>
          <w:sz w:val="20"/>
          <w:szCs w:val="20"/>
        </w:rPr>
        <w:t>della fornitura in</w:t>
      </w:r>
      <w:r>
        <w:rPr>
          <w:rFonts w:ascii="Arial" w:hAnsi="Arial" w:cs="Arial"/>
          <w:sz w:val="20"/>
          <w:szCs w:val="20"/>
        </w:rPr>
        <w:t xml:space="preserve"> oggetto. 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14:paraId="38DAA6E8" w14:textId="77777777" w:rsidR="00D653E4" w:rsidRDefault="00D653E4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4FCD2086" w14:textId="3741D199" w:rsidR="00227638" w:rsidRDefault="00E743D9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7312A0B6" w14:textId="77777777" w:rsidR="00D653E4" w:rsidRDefault="00D653E4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</w:p>
    <w:p w14:paraId="2C3FC585" w14:textId="150D9E03" w:rsidR="00BB6DAD" w:rsidRDefault="00BB6DAD" w:rsidP="00292A91">
      <w:pPr>
        <w:pStyle w:val="Paragrafoelenc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6DAD">
        <w:rPr>
          <w:rFonts w:ascii="Arial" w:hAnsi="Arial" w:cs="Arial"/>
          <w:sz w:val="20"/>
          <w:szCs w:val="20"/>
        </w:rPr>
        <w:t>di essere iscritto/a sul MEPA di CONSIP per “</w:t>
      </w:r>
      <w:r w:rsidR="00292A91">
        <w:rPr>
          <w:rFonts w:ascii="Arial" w:hAnsi="Arial" w:cs="Arial"/>
          <w:sz w:val="20"/>
          <w:szCs w:val="20"/>
        </w:rPr>
        <w:t xml:space="preserve">Apparecchiature di sollevamento  e movimentazione e loro parti” </w:t>
      </w:r>
      <w:r w:rsidRPr="00BB6DAD">
        <w:rPr>
          <w:rFonts w:ascii="Arial" w:hAnsi="Arial" w:cs="Arial"/>
          <w:sz w:val="20"/>
          <w:szCs w:val="20"/>
        </w:rPr>
        <w:t xml:space="preserve"> Sottocategoria</w:t>
      </w:r>
      <w:r w:rsidR="00292A91">
        <w:rPr>
          <w:rFonts w:ascii="Arial" w:hAnsi="Arial" w:cs="Arial"/>
          <w:sz w:val="20"/>
          <w:szCs w:val="20"/>
        </w:rPr>
        <w:t xml:space="preserve">Gru, gru a portale mobili, gru semoventi </w:t>
      </w:r>
      <w:r w:rsidRPr="00BB6DAD">
        <w:rPr>
          <w:rFonts w:ascii="Arial" w:hAnsi="Arial" w:cs="Arial"/>
          <w:sz w:val="20"/>
          <w:szCs w:val="20"/>
        </w:rPr>
        <w:t>- codice CPV 4</w:t>
      </w:r>
      <w:r w:rsidR="00292A91">
        <w:rPr>
          <w:rFonts w:ascii="Arial" w:hAnsi="Arial" w:cs="Arial"/>
          <w:sz w:val="20"/>
          <w:szCs w:val="20"/>
        </w:rPr>
        <w:t>2414410-5</w:t>
      </w:r>
      <w:r w:rsidRPr="00BB6DAD">
        <w:rPr>
          <w:rFonts w:ascii="Arial" w:hAnsi="Arial" w:cs="Arial"/>
          <w:sz w:val="20"/>
          <w:szCs w:val="20"/>
        </w:rPr>
        <w:t xml:space="preserve"> “</w:t>
      </w:r>
      <w:r w:rsidR="00292A91">
        <w:rPr>
          <w:rFonts w:ascii="Arial" w:hAnsi="Arial" w:cs="Arial"/>
          <w:sz w:val="20"/>
          <w:szCs w:val="20"/>
        </w:rPr>
        <w:t xml:space="preserve"> Gru Portuali</w:t>
      </w:r>
      <w:r w:rsidRPr="00BB6DAD">
        <w:rPr>
          <w:rFonts w:ascii="Arial" w:hAnsi="Arial" w:cs="Arial"/>
          <w:sz w:val="20"/>
          <w:szCs w:val="20"/>
        </w:rPr>
        <w:t>”;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6F3D89" w14:textId="77777777" w:rsidR="00BB6DAD" w:rsidRPr="000F0D1D" w:rsidRDefault="00BB6DAD" w:rsidP="00292A91">
      <w:pPr>
        <w:pStyle w:val="Paragrafoelenco"/>
        <w:numPr>
          <w:ilvl w:val="0"/>
          <w:numId w:val="9"/>
        </w:numPr>
        <w:tabs>
          <w:tab w:val="left" w:pos="426"/>
        </w:tabs>
        <w:spacing w:before="60" w:line="259" w:lineRule="auto"/>
        <w:ind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</w:t>
      </w:r>
      <w:r w:rsidRPr="000F0D1D">
        <w:rPr>
          <w:rFonts w:ascii="Arial" w:hAnsi="Arial" w:cs="Arial"/>
          <w:sz w:val="20"/>
          <w:szCs w:val="20"/>
        </w:rPr>
        <w:t>ssenza della causa ostativa di cui all’art.</w:t>
      </w:r>
      <w:r>
        <w:rPr>
          <w:rFonts w:ascii="Arial" w:hAnsi="Arial" w:cs="Arial"/>
          <w:sz w:val="20"/>
          <w:szCs w:val="20"/>
        </w:rPr>
        <w:t xml:space="preserve"> </w:t>
      </w:r>
      <w:r w:rsidRPr="000F0D1D">
        <w:rPr>
          <w:rFonts w:ascii="Arial" w:hAnsi="Arial" w:cs="Arial"/>
          <w:sz w:val="20"/>
          <w:szCs w:val="20"/>
        </w:rPr>
        <w:t xml:space="preserve">53, comma 16-ter del D.Lgs.n.165/01 e dell’art. 21 del D.Lgs. 08/04/13 n. 39 e specificatamente </w:t>
      </w:r>
      <w:r>
        <w:rPr>
          <w:rFonts w:ascii="Arial" w:hAnsi="Arial" w:cs="Arial"/>
          <w:sz w:val="20"/>
          <w:szCs w:val="20"/>
        </w:rPr>
        <w:t>di non</w:t>
      </w:r>
      <w:r w:rsidRPr="000F0D1D">
        <w:rPr>
          <w:rFonts w:ascii="Arial" w:hAnsi="Arial" w:cs="Arial"/>
          <w:sz w:val="20"/>
          <w:szCs w:val="20"/>
        </w:rPr>
        <w:t xml:space="preserve"> aver concluso contratti di lavoro subordinato o autonomo e comunque </w:t>
      </w:r>
      <w:r>
        <w:rPr>
          <w:rFonts w:ascii="Arial" w:hAnsi="Arial" w:cs="Arial"/>
          <w:sz w:val="20"/>
          <w:szCs w:val="20"/>
        </w:rPr>
        <w:t xml:space="preserve">di </w:t>
      </w:r>
      <w:r w:rsidRPr="000F0D1D">
        <w:rPr>
          <w:rFonts w:ascii="Arial" w:hAnsi="Arial" w:cs="Arial"/>
          <w:sz w:val="20"/>
          <w:szCs w:val="20"/>
        </w:rPr>
        <w:t>non aver attribuito incarichi ad ex dipendenti che hanno esercitato poteri autoritativi o negoziali per conto delle pubbliche amministrazioni, nel triennio successivo alla cessazione del loro rapporto con la P.A;</w:t>
      </w:r>
    </w:p>
    <w:p w14:paraId="77989AF1" w14:textId="77777777" w:rsidR="00BB6DAD" w:rsidRPr="000F0D1D" w:rsidRDefault="00BB6DAD" w:rsidP="00292A91">
      <w:pPr>
        <w:pStyle w:val="Paragrafoelenco"/>
        <w:numPr>
          <w:ilvl w:val="0"/>
          <w:numId w:val="9"/>
        </w:numPr>
        <w:tabs>
          <w:tab w:val="left" w:pos="426"/>
        </w:tabs>
        <w:spacing w:before="60" w:line="259" w:lineRule="auto"/>
        <w:ind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</w:t>
      </w:r>
      <w:r w:rsidRPr="000F0D1D">
        <w:rPr>
          <w:rFonts w:ascii="Arial" w:hAnsi="Arial" w:cs="Arial"/>
          <w:sz w:val="20"/>
          <w:szCs w:val="20"/>
        </w:rPr>
        <w:t>ssenza delle cause ostative di cui agli artt. 94-95-96-97-98 del dlgs.36/2023 e</w:t>
      </w:r>
      <w:r>
        <w:rPr>
          <w:rFonts w:ascii="Arial" w:hAnsi="Arial" w:cs="Arial"/>
          <w:sz w:val="20"/>
          <w:szCs w:val="20"/>
        </w:rPr>
        <w:t>d</w:t>
      </w:r>
      <w:r w:rsidRPr="000F0D1D">
        <w:rPr>
          <w:rFonts w:ascii="Arial" w:hAnsi="Arial" w:cs="Arial"/>
          <w:sz w:val="20"/>
          <w:szCs w:val="20"/>
        </w:rPr>
        <w:t xml:space="preserve"> </w:t>
      </w:r>
      <w:r w:rsidRPr="00E867D5">
        <w:rPr>
          <w:rFonts w:ascii="Arial" w:hAnsi="Arial" w:cs="Arial"/>
          <w:sz w:val="20"/>
          <w:szCs w:val="20"/>
        </w:rPr>
        <w:t xml:space="preserve">ex </w:t>
      </w:r>
      <w:r w:rsidRPr="000F0D1D">
        <w:rPr>
          <w:rFonts w:ascii="Arial" w:hAnsi="Arial" w:cs="Arial"/>
          <w:sz w:val="20"/>
          <w:szCs w:val="20"/>
        </w:rPr>
        <w:t>art. 80 del dlgs.50/2016;</w:t>
      </w:r>
    </w:p>
    <w:p w14:paraId="1F0CD3FB" w14:textId="0D38F2ED" w:rsidR="00227638" w:rsidRDefault="00E743D9" w:rsidP="00292A9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B6DAD"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14:paraId="4A2CF6C3" w14:textId="3CE2C881" w:rsidR="00227638" w:rsidRPr="00BB6DAD" w:rsidRDefault="00E743D9" w:rsidP="00292A91">
      <w:pPr>
        <w:pStyle w:val="Paragrafoelenco"/>
        <w:numPr>
          <w:ilvl w:val="0"/>
          <w:numId w:val="9"/>
        </w:numPr>
        <w:tabs>
          <w:tab w:val="left" w:pos="426"/>
        </w:tabs>
        <w:spacing w:before="60" w:line="259" w:lineRule="auto"/>
        <w:ind w:right="-15"/>
        <w:jc w:val="both"/>
        <w:rPr>
          <w:rFonts w:ascii="Arial" w:hAnsi="Arial" w:cs="Arial"/>
          <w:sz w:val="20"/>
          <w:szCs w:val="20"/>
        </w:rPr>
      </w:pPr>
      <w:r w:rsidRPr="00BB6DAD"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14:paraId="3A03619E" w14:textId="77777777" w:rsidR="00227638" w:rsidRPr="00D653E4" w:rsidRDefault="00E743D9" w:rsidP="00292A91">
      <w:pPr>
        <w:pStyle w:val="Paragrafoelenco"/>
        <w:numPr>
          <w:ilvl w:val="0"/>
          <w:numId w:val="9"/>
        </w:numPr>
        <w:tabs>
          <w:tab w:val="left" w:pos="426"/>
        </w:tabs>
        <w:spacing w:before="60" w:line="259" w:lineRule="auto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14:paraId="67F03595" w14:textId="35C8EFC7" w:rsidR="00227638" w:rsidRPr="00D653E4" w:rsidRDefault="00292A91" w:rsidP="00292A91">
      <w:pPr>
        <w:pStyle w:val="Paragrafoelenco"/>
        <w:numPr>
          <w:ilvl w:val="0"/>
          <w:numId w:val="9"/>
        </w:numPr>
        <w:tabs>
          <w:tab w:val="left" w:pos="567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743D9" w:rsidRPr="00D653E4"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661F5248" w14:textId="78A3875F" w:rsidR="00D653E4" w:rsidRDefault="00292A91" w:rsidP="00292A91">
      <w:pPr>
        <w:pStyle w:val="Paragrafoelenco"/>
        <w:numPr>
          <w:ilvl w:val="0"/>
          <w:numId w:val="9"/>
        </w:numPr>
        <w:tabs>
          <w:tab w:val="left" w:pos="567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653E4" w:rsidRPr="00D653E4">
        <w:rPr>
          <w:rFonts w:ascii="Arial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</w:t>
      </w:r>
      <w:r w:rsidR="00D653E4">
        <w:rPr>
          <w:rFonts w:ascii="Arial" w:hAnsi="Arial" w:cs="Arial"/>
          <w:sz w:val="20"/>
          <w:szCs w:val="20"/>
        </w:rPr>
        <w:t>;</w:t>
      </w:r>
    </w:p>
    <w:p w14:paraId="11618193" w14:textId="77777777" w:rsidR="00292A91" w:rsidRDefault="00292A91" w:rsidP="00292A91">
      <w:pPr>
        <w:pStyle w:val="Paragrafoelenco"/>
        <w:numPr>
          <w:ilvl w:val="0"/>
          <w:numId w:val="9"/>
        </w:numPr>
        <w:tabs>
          <w:tab w:val="left" w:pos="567"/>
        </w:tabs>
        <w:spacing w:before="60"/>
        <w:jc w:val="both"/>
        <w:rPr>
          <w:rFonts w:ascii="Arial" w:hAnsi="Arial" w:cs="Arial"/>
          <w:sz w:val="20"/>
          <w:szCs w:val="20"/>
        </w:rPr>
      </w:pPr>
      <w:bookmarkStart w:id="0" w:name="_Hlk117193053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653E4" w:rsidRPr="00090F99">
        <w:rPr>
          <w:rFonts w:ascii="Arial" w:hAnsi="Arial" w:cs="Arial"/>
          <w:sz w:val="20"/>
          <w:szCs w:val="20"/>
        </w:rPr>
        <w:t>di essere edotto degli obblighi derivanti dal Codice di Comportamento adottato dalla</w:t>
      </w:r>
      <w:r w:rsidR="00D653E4">
        <w:rPr>
          <w:rFonts w:ascii="Arial" w:hAnsi="Arial" w:cs="Arial"/>
          <w:sz w:val="20"/>
          <w:szCs w:val="20"/>
        </w:rPr>
        <w:t xml:space="preserve"> </w:t>
      </w:r>
      <w:r w:rsidR="00D653E4" w:rsidRPr="00090F99">
        <w:rPr>
          <w:rFonts w:ascii="Arial" w:hAnsi="Arial" w:cs="Arial"/>
          <w:sz w:val="20"/>
          <w:szCs w:val="20"/>
        </w:rPr>
        <w:t>Stazione Appaltante con deliberazione di Giunta Comunale n. 39 del 27</w:t>
      </w:r>
      <w:r w:rsidR="00D653E4">
        <w:rPr>
          <w:rFonts w:ascii="Arial" w:hAnsi="Arial" w:cs="Arial"/>
          <w:sz w:val="20"/>
          <w:szCs w:val="20"/>
        </w:rPr>
        <w:t>/</w:t>
      </w:r>
      <w:r w:rsidR="00D653E4" w:rsidRPr="00090F99">
        <w:rPr>
          <w:rFonts w:ascii="Arial" w:hAnsi="Arial" w:cs="Arial"/>
          <w:sz w:val="20"/>
          <w:szCs w:val="20"/>
        </w:rPr>
        <w:t>03</w:t>
      </w:r>
      <w:r w:rsidR="00D653E4">
        <w:rPr>
          <w:rFonts w:ascii="Arial" w:hAnsi="Arial" w:cs="Arial"/>
          <w:sz w:val="20"/>
          <w:szCs w:val="20"/>
        </w:rPr>
        <w:t>/</w:t>
      </w:r>
      <w:r w:rsidR="00D653E4" w:rsidRPr="00090F99">
        <w:rPr>
          <w:rFonts w:ascii="Arial" w:hAnsi="Arial" w:cs="Arial"/>
          <w:sz w:val="20"/>
          <w:szCs w:val="20"/>
        </w:rPr>
        <w:t>2014</w:t>
      </w:r>
      <w:bookmarkEnd w:id="0"/>
      <w:r w:rsidR="00D653E4" w:rsidRPr="00090F99">
        <w:rPr>
          <w:rFonts w:ascii="Arial" w:hAnsi="Arial" w:cs="Arial"/>
          <w:sz w:val="20"/>
          <w:szCs w:val="20"/>
        </w:rPr>
        <w:t>;</w:t>
      </w:r>
    </w:p>
    <w:p w14:paraId="6BBF3A05" w14:textId="64B48E49" w:rsidR="00BB6DAD" w:rsidRPr="00292A91" w:rsidRDefault="00E743D9" w:rsidP="00292A91">
      <w:pPr>
        <w:pStyle w:val="Paragrafoelenco"/>
        <w:numPr>
          <w:ilvl w:val="0"/>
          <w:numId w:val="9"/>
        </w:numPr>
        <w:tabs>
          <w:tab w:val="left" w:pos="567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292A91">
        <w:rPr>
          <w:rFonts w:ascii="Arial" w:hAnsi="Arial" w:cs="Arial"/>
          <w:sz w:val="20"/>
          <w:szCs w:val="20"/>
        </w:rPr>
        <w:lastRenderedPageBreak/>
        <w:t>di non trovarsi in situazione di incompatibilità, contenzioso o conflitto di interesse con il Comune di Palermo;</w:t>
      </w:r>
    </w:p>
    <w:p w14:paraId="3A82B3B6" w14:textId="35FF5540" w:rsidR="00BB6DAD" w:rsidRPr="00292A91" w:rsidRDefault="00BB6DAD" w:rsidP="00292A91">
      <w:pPr>
        <w:pStyle w:val="Paragrafoelenco"/>
        <w:numPr>
          <w:ilvl w:val="0"/>
          <w:numId w:val="9"/>
        </w:numPr>
        <w:tabs>
          <w:tab w:val="left" w:pos="567"/>
        </w:tabs>
        <w:spacing w:before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6DAD">
        <w:rPr>
          <w:rFonts w:ascii="Arial" w:hAnsi="Arial" w:cs="Arial"/>
          <w:sz w:val="20"/>
          <w:szCs w:val="20"/>
        </w:rPr>
        <w:t>di avere preso visione dell’Avviso di Manifestazione di Interesse</w:t>
      </w:r>
      <w:r w:rsidR="00292A91">
        <w:rPr>
          <w:rFonts w:ascii="Arial" w:hAnsi="Arial" w:cs="Arial"/>
          <w:sz w:val="20"/>
          <w:szCs w:val="20"/>
        </w:rPr>
        <w:t xml:space="preserve"> </w:t>
      </w:r>
      <w:r w:rsidR="00292A91">
        <w:rPr>
          <w:rFonts w:ascii="Arial" w:hAnsi="Arial" w:cs="Arial"/>
          <w:sz w:val="20"/>
          <w:szCs w:val="20"/>
        </w:rPr>
        <w:t xml:space="preserve">Interesse e di rispettare i </w:t>
      </w:r>
      <w:r w:rsidR="00292A91" w:rsidRPr="005D3020">
        <w:rPr>
          <w:rFonts w:ascii="Arial" w:hAnsi="Arial" w:cs="Arial"/>
          <w:b/>
          <w:sz w:val="20"/>
          <w:szCs w:val="20"/>
          <w:u w:val="single"/>
        </w:rPr>
        <w:t xml:space="preserve">tempi di consegna ivi previsti; </w:t>
      </w:r>
      <w:r w:rsidR="00292A91" w:rsidRPr="00292A91">
        <w:rPr>
          <w:rFonts w:ascii="Arial" w:hAnsi="Arial" w:cs="Arial"/>
          <w:sz w:val="20"/>
          <w:szCs w:val="20"/>
        </w:rPr>
        <w:t xml:space="preserve">  </w:t>
      </w:r>
      <w:r w:rsidR="000B30A4" w:rsidRPr="00292A91">
        <w:rPr>
          <w:rFonts w:ascii="Arial" w:hAnsi="Arial" w:cs="Arial"/>
          <w:sz w:val="20"/>
          <w:szCs w:val="20"/>
        </w:rPr>
        <w:t>;</w:t>
      </w:r>
      <w:r w:rsidRPr="00292A91">
        <w:rPr>
          <w:rFonts w:ascii="Arial" w:hAnsi="Arial" w:cs="Arial"/>
          <w:sz w:val="20"/>
          <w:szCs w:val="20"/>
        </w:rPr>
        <w:t xml:space="preserve"> </w:t>
      </w:r>
    </w:p>
    <w:p w14:paraId="0A5D5C61" w14:textId="043DC2DB" w:rsidR="0023376E" w:rsidRPr="00D653E4" w:rsidRDefault="00E743D9" w:rsidP="00292A91">
      <w:pPr>
        <w:pStyle w:val="Paragrafoelenco"/>
        <w:numPr>
          <w:ilvl w:val="0"/>
          <w:numId w:val="9"/>
        </w:numPr>
        <w:tabs>
          <w:tab w:val="left" w:pos="567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</w:t>
      </w:r>
      <w:r w:rsidRPr="00D653E4">
        <w:rPr>
          <w:rFonts w:ascii="Arial" w:hAnsi="Arial" w:cs="Arial"/>
          <w:sz w:val="20"/>
          <w:szCs w:val="20"/>
        </w:rPr>
        <w:t>viene resa;</w:t>
      </w:r>
      <w:r w:rsidR="0023376E" w:rsidRPr="00D653E4">
        <w:rPr>
          <w:rFonts w:ascii="Arial" w:hAnsi="Arial" w:cs="Arial"/>
          <w:sz w:val="20"/>
          <w:szCs w:val="20"/>
        </w:rPr>
        <w:t xml:space="preserve"> </w:t>
      </w:r>
    </w:p>
    <w:p w14:paraId="30D18A31" w14:textId="156C8888" w:rsidR="00227638" w:rsidRPr="00BB6DAD" w:rsidRDefault="00E743D9" w:rsidP="00292A91">
      <w:pPr>
        <w:pStyle w:val="Paragrafoelenco"/>
        <w:numPr>
          <w:ilvl w:val="0"/>
          <w:numId w:val="9"/>
        </w:numPr>
        <w:tabs>
          <w:tab w:val="left" w:pos="567"/>
        </w:tabs>
        <w:spacing w:before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ogni comunicazione potrà essere validamente inviata all’indirizzo PEC: </w:t>
      </w:r>
      <w:r w:rsidR="00BB6DAD" w:rsidRPr="00BB6DAD">
        <w:rPr>
          <w:rFonts w:ascii="Arial" w:hAnsi="Arial" w:cs="Arial"/>
          <w:i/>
          <w:sz w:val="20"/>
          <w:szCs w:val="20"/>
        </w:rPr>
        <w:t>progettazionemarecosteparchieriserve@cert.comune.palermo.it</w:t>
      </w:r>
    </w:p>
    <w:p w14:paraId="35F44636" w14:textId="77777777" w:rsidR="0023376E" w:rsidRPr="00BB6DAD" w:rsidRDefault="0023376E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i/>
          <w:sz w:val="20"/>
          <w:szCs w:val="20"/>
        </w:rPr>
      </w:pPr>
      <w:bookmarkStart w:id="1" w:name="_GoBack"/>
      <w:bookmarkEnd w:id="1"/>
    </w:p>
    <w:p w14:paraId="71AF5822" w14:textId="3AADBB39" w:rsidR="00227638" w:rsidRDefault="00E743D9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 w14:paraId="6ED5047D" w14:textId="77777777" w:rsidR="00227638" w:rsidRDefault="00E743D9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 w14:paraId="5225F037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27723B5B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33D7BADA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77E969E4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4A809E7B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71BBA63C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6370E6E3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7CE6A00F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65913A31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31D56B7F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33CECA3F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4FE18B8F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0144FDE0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06CEDAFD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35D452E1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14316CB4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4861560B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71DC44E9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57124C9D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73F06E95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508BAED0" w14:textId="77777777" w:rsidR="00921A08" w:rsidRDefault="00921A0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6E0689C8" w14:textId="69CF4B61" w:rsidR="00227638" w:rsidRDefault="00E743D9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14:paraId="0BE0C175" w14:textId="77777777" w:rsidR="00227638" w:rsidRDefault="00227638">
      <w:pPr>
        <w:rPr>
          <w:rFonts w:ascii="Arial" w:hAnsi="Arial" w:cs="Arial"/>
          <w:sz w:val="20"/>
          <w:szCs w:val="20"/>
        </w:rPr>
      </w:pPr>
    </w:p>
    <w:sectPr w:rsidR="00227638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3D6"/>
    <w:multiLevelType w:val="hybridMultilevel"/>
    <w:tmpl w:val="57444170"/>
    <w:lvl w:ilvl="0" w:tplc="B9F68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64A1632"/>
    <w:multiLevelType w:val="hybridMultilevel"/>
    <w:tmpl w:val="A2203F1C"/>
    <w:lvl w:ilvl="0" w:tplc="7F50A726">
      <w:start w:val="1"/>
      <w:numFmt w:val="lowerLetter"/>
      <w:lvlText w:val="%1)"/>
      <w:lvlJc w:val="left"/>
      <w:pPr>
        <w:ind w:left="544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0295"/>
    <w:multiLevelType w:val="hybridMultilevel"/>
    <w:tmpl w:val="404C2DBA"/>
    <w:lvl w:ilvl="0" w:tplc="C9486D5E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4FE849EF"/>
    <w:multiLevelType w:val="hybridMultilevel"/>
    <w:tmpl w:val="542699B4"/>
    <w:lvl w:ilvl="0" w:tplc="B9F68C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FD2C45"/>
    <w:multiLevelType w:val="hybridMultilevel"/>
    <w:tmpl w:val="29481D7C"/>
    <w:lvl w:ilvl="0" w:tplc="B9F68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A1ABB"/>
    <w:multiLevelType w:val="hybridMultilevel"/>
    <w:tmpl w:val="59DCE3E0"/>
    <w:lvl w:ilvl="0" w:tplc="B9F68C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7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8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126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219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313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406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500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94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87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81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753" w:hanging="118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38"/>
    <w:rsid w:val="00010665"/>
    <w:rsid w:val="00012096"/>
    <w:rsid w:val="000B30A4"/>
    <w:rsid w:val="000B5F96"/>
    <w:rsid w:val="001917DB"/>
    <w:rsid w:val="001C34BA"/>
    <w:rsid w:val="00227638"/>
    <w:rsid w:val="0023376E"/>
    <w:rsid w:val="002832AE"/>
    <w:rsid w:val="00292A91"/>
    <w:rsid w:val="0055768A"/>
    <w:rsid w:val="00584F47"/>
    <w:rsid w:val="006919CC"/>
    <w:rsid w:val="006F1175"/>
    <w:rsid w:val="007B7685"/>
    <w:rsid w:val="00877395"/>
    <w:rsid w:val="008A14B7"/>
    <w:rsid w:val="00921A08"/>
    <w:rsid w:val="00927304"/>
    <w:rsid w:val="00975CF9"/>
    <w:rsid w:val="00A44F00"/>
    <w:rsid w:val="00AB64A6"/>
    <w:rsid w:val="00B01CB7"/>
    <w:rsid w:val="00B217B8"/>
    <w:rsid w:val="00B53867"/>
    <w:rsid w:val="00BB6DAD"/>
    <w:rsid w:val="00C627F1"/>
    <w:rsid w:val="00CF33EC"/>
    <w:rsid w:val="00D653E4"/>
    <w:rsid w:val="00D66C5A"/>
    <w:rsid w:val="00E743D9"/>
    <w:rsid w:val="00F556BC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C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pPr>
      <w:ind w:left="4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Maida</dc:creator>
  <cp:lastModifiedBy>Utente</cp:lastModifiedBy>
  <cp:revision>3</cp:revision>
  <dcterms:created xsi:type="dcterms:W3CDTF">2023-09-27T11:47:00Z</dcterms:created>
  <dcterms:modified xsi:type="dcterms:W3CDTF">2023-09-27T12:13:00Z</dcterms:modified>
</cp:coreProperties>
</file>