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3CFB" w14:textId="617DEF7C" w:rsidR="000A360D" w:rsidRDefault="001E3BB2">
      <w:pPr>
        <w:rPr>
          <w:u w:val="single"/>
        </w:rPr>
      </w:pPr>
      <w:r w:rsidRPr="001E3BB2">
        <w:rPr>
          <w:u w:val="single"/>
        </w:rPr>
        <w:t>Modello C</w:t>
      </w:r>
    </w:p>
    <w:p w14:paraId="1F8B7CB0" w14:textId="77777777" w:rsidR="001E3BB2" w:rsidRDefault="001E3BB2">
      <w:pPr>
        <w:rPr>
          <w:u w:val="single"/>
        </w:rPr>
      </w:pPr>
    </w:p>
    <w:p w14:paraId="0A59C98A" w14:textId="77777777" w:rsidR="001E3BB2" w:rsidRDefault="001E3BB2" w:rsidP="001E3BB2">
      <w:pPr>
        <w:widowControl w:val="0"/>
        <w:ind w:right="104"/>
        <w:rPr>
          <w:bCs/>
          <w:color w:val="000000"/>
        </w:rPr>
      </w:pPr>
      <w:r w:rsidRPr="001E3BB2">
        <w:rPr>
          <w:bCs/>
          <w:color w:val="000000"/>
        </w:rPr>
        <w:t xml:space="preserve">Descrizione della struttura organizzativa in grado di supportare l’attuazione del progetto. </w:t>
      </w:r>
    </w:p>
    <w:p w14:paraId="58ADED8F" w14:textId="675FB0DF" w:rsidR="001E3BB2" w:rsidRPr="001E3BB2" w:rsidRDefault="001E3BB2" w:rsidP="001E3BB2">
      <w:pPr>
        <w:widowControl w:val="0"/>
        <w:ind w:right="104"/>
        <w:rPr>
          <w:bCs/>
          <w:color w:val="000000"/>
          <w:sz w:val="20"/>
          <w:szCs w:val="20"/>
        </w:rPr>
      </w:pPr>
      <w:r w:rsidRPr="001E3BB2">
        <w:rPr>
          <w:bCs/>
          <w:color w:val="000000"/>
          <w:sz w:val="20"/>
          <w:szCs w:val="20"/>
        </w:rPr>
        <w:t>Per struttura si intende un complesso di risorse finanziarie, tecniche, strutturali idonee a svolgere i complessi compiti di attuazione</w:t>
      </w:r>
      <w:r>
        <w:rPr>
          <w:bCs/>
          <w:color w:val="000000"/>
          <w:sz w:val="20"/>
          <w:szCs w:val="20"/>
        </w:rPr>
        <w:t>,</w:t>
      </w:r>
      <w:r w:rsidRPr="001E3BB2">
        <w:rPr>
          <w:bCs/>
          <w:color w:val="000000"/>
          <w:sz w:val="20"/>
          <w:szCs w:val="20"/>
        </w:rPr>
        <w:t xml:space="preserve"> rendicontazione e supporto amministrativo richiesti dal progetto</w:t>
      </w:r>
      <w:r>
        <w:rPr>
          <w:bCs/>
          <w:color w:val="000000"/>
          <w:sz w:val="20"/>
          <w:szCs w:val="20"/>
        </w:rPr>
        <w:t xml:space="preserve"> (max 3 cartelle).</w:t>
      </w:r>
    </w:p>
    <w:p w14:paraId="12761FC8" w14:textId="77777777" w:rsidR="001E3BB2" w:rsidRPr="001E3BB2" w:rsidRDefault="001E3BB2">
      <w:pPr>
        <w:rPr>
          <w:sz w:val="20"/>
          <w:szCs w:val="20"/>
          <w:u w:val="single"/>
        </w:rPr>
      </w:pPr>
    </w:p>
    <w:p w14:paraId="088A2A2D" w14:textId="6F49A2CC" w:rsidR="001E3BB2" w:rsidRPr="001E3BB2" w:rsidRDefault="001E3BB2">
      <w:pPr>
        <w:rPr>
          <w:u w:val="single"/>
        </w:rPr>
      </w:pPr>
    </w:p>
    <w:sectPr w:rsidR="001E3BB2" w:rsidRPr="001E3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93196"/>
    <w:multiLevelType w:val="hybridMultilevel"/>
    <w:tmpl w:val="09205BE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59555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B2"/>
    <w:rsid w:val="000A360D"/>
    <w:rsid w:val="001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12F1D"/>
  <w15:chartTrackingRefBased/>
  <w15:docId w15:val="{5C1768E3-0EB5-034E-9A9B-E76AC49B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E3BB2"/>
    <w:pPr>
      <w:ind w:left="473" w:hanging="362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it-IT" w:bidi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DI FIORE</dc:creator>
  <cp:keywords/>
  <dc:description/>
  <cp:lastModifiedBy>EMANUELE DI FIORE</cp:lastModifiedBy>
  <cp:revision>1</cp:revision>
  <dcterms:created xsi:type="dcterms:W3CDTF">2023-06-12T17:14:00Z</dcterms:created>
  <dcterms:modified xsi:type="dcterms:W3CDTF">2023-06-12T17:21:00Z</dcterms:modified>
</cp:coreProperties>
</file>