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389EC9" w14:textId="6A2D10A2" w:rsidR="00C30E8C" w:rsidRPr="00D637A9" w:rsidRDefault="00406CB0" w:rsidP="00D637A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637A9">
        <w:rPr>
          <w:rFonts w:ascii="Times New Roman" w:hAnsi="Times New Roman" w:cs="Times New Roman"/>
          <w:b/>
          <w:sz w:val="24"/>
          <w:szCs w:val="24"/>
        </w:rPr>
        <w:t>All</w:t>
      </w:r>
      <w:proofErr w:type="spellEnd"/>
      <w:r w:rsidRPr="00D637A9">
        <w:rPr>
          <w:rFonts w:ascii="Times New Roman" w:hAnsi="Times New Roman" w:cs="Times New Roman"/>
          <w:b/>
          <w:sz w:val="24"/>
          <w:szCs w:val="24"/>
        </w:rPr>
        <w:t>.</w:t>
      </w:r>
      <w:r w:rsidR="00236C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3DC" w:rsidRPr="00D637A9">
        <w:rPr>
          <w:rFonts w:ascii="Times New Roman" w:hAnsi="Times New Roman" w:cs="Times New Roman"/>
          <w:b/>
          <w:sz w:val="24"/>
          <w:szCs w:val="24"/>
        </w:rPr>
        <w:t>A</w:t>
      </w:r>
      <w:r w:rsidR="00584F7A" w:rsidRPr="00D637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0B56" w:rsidRPr="00D637A9">
        <w:rPr>
          <w:rFonts w:ascii="Times New Roman" w:hAnsi="Times New Roman" w:cs="Times New Roman"/>
          <w:b/>
          <w:sz w:val="24"/>
          <w:szCs w:val="24"/>
        </w:rPr>
        <w:t>–</w:t>
      </w:r>
      <w:r w:rsidR="00584F7A" w:rsidRPr="00D637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0E8C" w:rsidRPr="00D637A9">
        <w:rPr>
          <w:rFonts w:ascii="Times New Roman" w:hAnsi="Times New Roman" w:cs="Times New Roman"/>
          <w:b/>
          <w:sz w:val="24"/>
          <w:szCs w:val="24"/>
        </w:rPr>
        <w:t>MODELLO</w:t>
      </w:r>
      <w:r w:rsidR="00FF0B56" w:rsidRPr="00D637A9">
        <w:rPr>
          <w:rFonts w:ascii="Times New Roman" w:hAnsi="Times New Roman" w:cs="Times New Roman"/>
          <w:b/>
          <w:sz w:val="24"/>
          <w:szCs w:val="24"/>
        </w:rPr>
        <w:t xml:space="preserve"> ISTANZA DI </w:t>
      </w:r>
      <w:r w:rsidR="00C30E8C" w:rsidRPr="00D637A9">
        <w:rPr>
          <w:rFonts w:ascii="Times New Roman" w:hAnsi="Times New Roman" w:cs="Times New Roman"/>
          <w:b/>
          <w:sz w:val="24"/>
          <w:szCs w:val="24"/>
        </w:rPr>
        <w:t>MANIFESTAZIONE D'INTERESSE</w:t>
      </w:r>
    </w:p>
    <w:p w14:paraId="17303A5F" w14:textId="77777777" w:rsidR="006E3C9D" w:rsidRPr="00D637A9" w:rsidRDefault="006E3C9D" w:rsidP="00D637A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08113A" w14:textId="26846D24" w:rsidR="00C30E8C" w:rsidRPr="00D637A9" w:rsidRDefault="000071DD" w:rsidP="00D637A9">
      <w:pPr>
        <w:pStyle w:val="Corpotesto"/>
        <w:spacing w:line="360" w:lineRule="auto"/>
        <w:ind w:left="0" w:right="-1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637A9">
        <w:rPr>
          <w:rFonts w:ascii="Times New Roman" w:hAnsi="Times New Roman" w:cs="Times New Roman"/>
          <w:sz w:val="24"/>
          <w:szCs w:val="24"/>
        </w:rPr>
        <w:t>A</w:t>
      </w:r>
      <w:r w:rsidR="009703D5" w:rsidRPr="00D637A9">
        <w:rPr>
          <w:rFonts w:ascii="Times New Roman" w:hAnsi="Times New Roman" w:cs="Times New Roman"/>
          <w:sz w:val="24"/>
          <w:szCs w:val="24"/>
        </w:rPr>
        <w:t>ll’</w:t>
      </w:r>
      <w:r w:rsidR="00B943DC" w:rsidRPr="00D637A9">
        <w:rPr>
          <w:rFonts w:ascii="Times New Roman" w:hAnsi="Times New Roman" w:cs="Times New Roman"/>
          <w:b/>
          <w:sz w:val="24"/>
          <w:szCs w:val="24"/>
        </w:rPr>
        <w:t xml:space="preserve">AREA </w:t>
      </w:r>
      <w:r w:rsidR="00B468DE" w:rsidRPr="00D637A9">
        <w:rPr>
          <w:rFonts w:ascii="Times New Roman" w:hAnsi="Times New Roman" w:cs="Times New Roman"/>
          <w:b/>
          <w:sz w:val="24"/>
          <w:szCs w:val="24"/>
        </w:rPr>
        <w:t>DELL’ISTRUZIONE E FORMAZIONE</w:t>
      </w:r>
    </w:p>
    <w:p w14:paraId="5E70CDC8" w14:textId="77777777" w:rsidR="00B468DE" w:rsidRPr="00D637A9" w:rsidRDefault="00B468DE" w:rsidP="00D637A9">
      <w:pPr>
        <w:pStyle w:val="Corpotesto"/>
        <w:spacing w:line="360" w:lineRule="auto"/>
        <w:ind w:left="0" w:right="-1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637A9">
        <w:rPr>
          <w:rFonts w:ascii="Times New Roman" w:hAnsi="Times New Roman" w:cs="Times New Roman"/>
          <w:b/>
          <w:sz w:val="24"/>
          <w:szCs w:val="24"/>
        </w:rPr>
        <w:t xml:space="preserve">Ufficio manutenzione straordinaria, progettazione, </w:t>
      </w:r>
    </w:p>
    <w:p w14:paraId="6BC1181B" w14:textId="39A73388" w:rsidR="00B943DC" w:rsidRPr="00D637A9" w:rsidRDefault="00B468DE" w:rsidP="00D637A9">
      <w:pPr>
        <w:pStyle w:val="Corpotesto"/>
        <w:spacing w:line="360" w:lineRule="auto"/>
        <w:ind w:left="0" w:right="-13"/>
        <w:jc w:val="right"/>
        <w:rPr>
          <w:rFonts w:ascii="Times New Roman" w:hAnsi="Times New Roman" w:cs="Times New Roman"/>
          <w:sz w:val="24"/>
          <w:szCs w:val="24"/>
        </w:rPr>
      </w:pPr>
      <w:r w:rsidRPr="00D637A9">
        <w:rPr>
          <w:rFonts w:ascii="Times New Roman" w:hAnsi="Times New Roman" w:cs="Times New Roman"/>
          <w:b/>
          <w:sz w:val="24"/>
          <w:szCs w:val="24"/>
        </w:rPr>
        <w:t>gestione e monitoraggio di interventi per l’Edilizia Scolastica</w:t>
      </w:r>
    </w:p>
    <w:p w14:paraId="69C6BC97" w14:textId="285D006A" w:rsidR="006E3C9D" w:rsidRPr="00D637A9" w:rsidRDefault="00B468DE" w:rsidP="00D637A9">
      <w:pPr>
        <w:pStyle w:val="Corpotesto"/>
        <w:spacing w:line="360" w:lineRule="auto"/>
        <w:ind w:left="0" w:right="-13"/>
        <w:jc w:val="right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D637A9">
        <w:rPr>
          <w:rFonts w:ascii="Times New Roman" w:hAnsi="Times New Roman" w:cs="Times New Roman"/>
          <w:sz w:val="24"/>
          <w:szCs w:val="24"/>
          <w:u w:val="single"/>
        </w:rPr>
        <w:t>ediliziascolastica</w:t>
      </w:r>
      <w:r w:rsidR="009F1F30" w:rsidRPr="00D637A9">
        <w:rPr>
          <w:rFonts w:ascii="Times New Roman" w:hAnsi="Times New Roman" w:cs="Times New Roman"/>
          <w:bCs/>
          <w:sz w:val="24"/>
          <w:szCs w:val="24"/>
          <w:u w:val="single"/>
        </w:rPr>
        <w:t>@cert.comune.palermo.it</w:t>
      </w:r>
    </w:p>
    <w:p w14:paraId="083DE592" w14:textId="77777777" w:rsidR="009F1F30" w:rsidRPr="00D637A9" w:rsidRDefault="009F1F30" w:rsidP="00D637A9">
      <w:pPr>
        <w:pStyle w:val="Corpotesto"/>
        <w:spacing w:line="360" w:lineRule="auto"/>
        <w:ind w:left="0" w:right="-13"/>
        <w:jc w:val="right"/>
        <w:rPr>
          <w:rFonts w:ascii="Times New Roman" w:hAnsi="Times New Roman" w:cs="Times New Roman"/>
          <w:sz w:val="24"/>
          <w:szCs w:val="24"/>
        </w:rPr>
      </w:pPr>
    </w:p>
    <w:p w14:paraId="499CB70E" w14:textId="5A6E968C" w:rsidR="009F1F30" w:rsidRPr="00D637A9" w:rsidRDefault="00B468DE" w:rsidP="002F1842">
      <w:pPr>
        <w:tabs>
          <w:tab w:val="right" w:pos="10620"/>
        </w:tabs>
        <w:spacing w:line="360" w:lineRule="auto"/>
        <w:ind w:left="993" w:right="144" w:hanging="993"/>
        <w:rPr>
          <w:rFonts w:ascii="Times New Roman" w:hAnsi="Times New Roman" w:cs="Times New Roman"/>
          <w:b/>
          <w:sz w:val="24"/>
          <w:szCs w:val="24"/>
        </w:rPr>
      </w:pPr>
      <w:r w:rsidRPr="00D637A9">
        <w:rPr>
          <w:rFonts w:ascii="Times New Roman" w:hAnsi="Times New Roman" w:cs="Times New Roman"/>
          <w:sz w:val="24"/>
          <w:szCs w:val="24"/>
        </w:rPr>
        <w:t>Oggetto:</w:t>
      </w:r>
      <w:r w:rsidRPr="00D637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37A9">
        <w:rPr>
          <w:rFonts w:ascii="Times New Roman" w:hAnsi="Times New Roman" w:cs="Times New Roman"/>
          <w:b/>
          <w:sz w:val="24"/>
          <w:szCs w:val="24"/>
        </w:rPr>
        <w:tab/>
      </w:r>
      <w:r w:rsidR="00236C71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236C71" w:rsidRPr="00236C71">
        <w:rPr>
          <w:rFonts w:ascii="Times New Roman" w:hAnsi="Times New Roman" w:cs="Times New Roman"/>
          <w:b/>
          <w:bCs/>
          <w:sz w:val="24"/>
          <w:szCs w:val="24"/>
        </w:rPr>
        <w:t xml:space="preserve">vviso di indagine di mercato per l’affidamento, mediante procedura negoziata senza bando ex art. 76 d. </w:t>
      </w:r>
      <w:proofErr w:type="spellStart"/>
      <w:r w:rsidR="00236C71" w:rsidRPr="00236C71">
        <w:rPr>
          <w:rFonts w:ascii="Times New Roman" w:hAnsi="Times New Roman" w:cs="Times New Roman"/>
          <w:b/>
          <w:bCs/>
          <w:sz w:val="24"/>
          <w:szCs w:val="24"/>
        </w:rPr>
        <w:t>lgs</w:t>
      </w:r>
      <w:proofErr w:type="spellEnd"/>
      <w:r w:rsidR="00236C71" w:rsidRPr="00236C71">
        <w:rPr>
          <w:rFonts w:ascii="Times New Roman" w:hAnsi="Times New Roman" w:cs="Times New Roman"/>
          <w:b/>
          <w:bCs/>
          <w:sz w:val="24"/>
          <w:szCs w:val="24"/>
        </w:rPr>
        <w:t>. 36/2023 dell’appalto dei lavori relativi al</w:t>
      </w:r>
      <w:r w:rsidR="00236C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36C71" w:rsidRPr="00236C71">
        <w:rPr>
          <w:rFonts w:ascii="Times New Roman" w:hAnsi="Times New Roman" w:cs="Times New Roman"/>
          <w:b/>
          <w:bCs/>
          <w:sz w:val="24"/>
          <w:szCs w:val="24"/>
        </w:rPr>
        <w:t>progetto:</w:t>
      </w:r>
    </w:p>
    <w:p w14:paraId="3F8CB454" w14:textId="7272CA41" w:rsidR="009F1F30" w:rsidRPr="00D637A9" w:rsidRDefault="009F1F30" w:rsidP="00D637A9">
      <w:pPr>
        <w:tabs>
          <w:tab w:val="right" w:pos="10620"/>
        </w:tabs>
        <w:spacing w:line="360" w:lineRule="auto"/>
        <w:ind w:right="14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1B96D3" w14:textId="3F4ECCB1" w:rsidR="00B468DE" w:rsidRPr="00D637A9" w:rsidRDefault="00B468DE" w:rsidP="002F1842">
      <w:pPr>
        <w:pStyle w:val="Paragrafoelenco"/>
        <w:numPr>
          <w:ilvl w:val="0"/>
          <w:numId w:val="5"/>
        </w:numPr>
        <w:adjustRightInd w:val="0"/>
        <w:spacing w:line="36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37A9">
        <w:rPr>
          <w:rFonts w:ascii="Times New Roman" w:hAnsi="Times New Roman" w:cs="Times New Roman"/>
          <w:b/>
          <w:sz w:val="24"/>
          <w:szCs w:val="24"/>
        </w:rPr>
        <w:t>Riqualificazione architettonica, funzionale e messa in sicurezza dei locali dell'e</w:t>
      </w:r>
      <w:r w:rsidR="004F4F18">
        <w:rPr>
          <w:rFonts w:ascii="Times New Roman" w:hAnsi="Times New Roman" w:cs="Times New Roman"/>
          <w:b/>
          <w:sz w:val="24"/>
          <w:szCs w:val="24"/>
        </w:rPr>
        <w:t>x refettorio dell’I.C.</w:t>
      </w:r>
      <w:r w:rsidRPr="00D637A9">
        <w:rPr>
          <w:rFonts w:ascii="Times New Roman" w:hAnsi="Times New Roman" w:cs="Times New Roman"/>
          <w:b/>
          <w:sz w:val="24"/>
          <w:szCs w:val="24"/>
        </w:rPr>
        <w:t>S</w:t>
      </w:r>
      <w:r w:rsidR="004F4F18">
        <w:rPr>
          <w:rFonts w:ascii="Times New Roman" w:hAnsi="Times New Roman" w:cs="Times New Roman"/>
          <w:b/>
          <w:sz w:val="24"/>
          <w:szCs w:val="24"/>
        </w:rPr>
        <w:t>.</w:t>
      </w:r>
      <w:r w:rsidRPr="00D637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4F18" w:rsidRPr="004F4F18">
        <w:rPr>
          <w:rFonts w:ascii="Times New Roman" w:hAnsi="Times New Roman" w:cs="Times New Roman"/>
          <w:b/>
          <w:sz w:val="24"/>
          <w:szCs w:val="24"/>
        </w:rPr>
        <w:t xml:space="preserve">I.C.S. Vittorio Emanuele III </w:t>
      </w:r>
      <w:r w:rsidR="004F4F18" w:rsidRPr="004F4F18">
        <w:rPr>
          <w:rFonts w:ascii="Times New Roman" w:hAnsi="Times New Roman" w:cs="Times New Roman" w:hint="eastAsia"/>
          <w:b/>
          <w:sz w:val="24"/>
          <w:szCs w:val="24"/>
        </w:rPr>
        <w:t>–</w:t>
      </w:r>
      <w:r w:rsidR="004F4F18" w:rsidRPr="004F4F18">
        <w:rPr>
          <w:rFonts w:ascii="Times New Roman" w:hAnsi="Times New Roman" w:cs="Times New Roman"/>
          <w:b/>
          <w:sz w:val="24"/>
          <w:szCs w:val="24"/>
        </w:rPr>
        <w:t xml:space="preserve"> Plesso scolastico “</w:t>
      </w:r>
      <w:proofErr w:type="spellStart"/>
      <w:r w:rsidR="004F4F18" w:rsidRPr="004F4F18">
        <w:rPr>
          <w:rFonts w:ascii="Times New Roman" w:hAnsi="Times New Roman" w:cs="Times New Roman"/>
          <w:b/>
          <w:sz w:val="24"/>
          <w:szCs w:val="24"/>
        </w:rPr>
        <w:t>Paulsen</w:t>
      </w:r>
      <w:proofErr w:type="spellEnd"/>
      <w:r w:rsidR="004F4F18" w:rsidRPr="004F4F18">
        <w:rPr>
          <w:rFonts w:ascii="Times New Roman" w:hAnsi="Times New Roman" w:cs="Times New Roman"/>
          <w:b/>
          <w:sz w:val="24"/>
          <w:szCs w:val="24"/>
        </w:rPr>
        <w:t>” - CUP D77G22000310006</w:t>
      </w:r>
      <w:r w:rsidRPr="00D637A9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4F63E5" w:rsidRPr="004F63E5">
        <w:rPr>
          <w:rFonts w:ascii="Times New Roman" w:hAnsi="Times New Roman" w:cs="Times New Roman"/>
          <w:b/>
          <w:sz w:val="24"/>
          <w:szCs w:val="24"/>
        </w:rPr>
        <w:t>€ 214.379</w:t>
      </w:r>
      <w:bookmarkStart w:id="0" w:name="_GoBack"/>
      <w:bookmarkEnd w:id="0"/>
      <w:r w:rsidR="004F63E5" w:rsidRPr="004F63E5">
        <w:rPr>
          <w:rFonts w:ascii="Times New Roman" w:hAnsi="Times New Roman" w:cs="Times New Roman"/>
          <w:b/>
          <w:sz w:val="24"/>
          <w:szCs w:val="24"/>
        </w:rPr>
        <w:t>,48</w:t>
      </w:r>
      <w:r w:rsidR="00466639" w:rsidRPr="00D637A9">
        <w:rPr>
          <w:rFonts w:ascii="Times New Roman" w:hAnsi="Times New Roman" w:cs="Times New Roman"/>
          <w:b/>
          <w:sz w:val="24"/>
          <w:szCs w:val="24"/>
        </w:rPr>
        <w:t xml:space="preserve"> (importo lordo dei lavori comprensivo degli oneri della sicurezza);</w:t>
      </w:r>
    </w:p>
    <w:p w14:paraId="1972419A" w14:textId="77777777" w:rsidR="009F1F30" w:rsidRPr="00D637A9" w:rsidRDefault="009F1F30" w:rsidP="00D637A9">
      <w:pPr>
        <w:pStyle w:val="Corpotesto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4F4B7B59" w14:textId="77777777" w:rsidR="00584F7A" w:rsidRPr="00D637A9" w:rsidRDefault="00C30E8C" w:rsidP="00D637A9">
      <w:pPr>
        <w:pStyle w:val="Corpotesto"/>
        <w:tabs>
          <w:tab w:val="left" w:pos="2755"/>
          <w:tab w:val="left" w:pos="4721"/>
          <w:tab w:val="left" w:pos="5044"/>
          <w:tab w:val="left" w:pos="6216"/>
          <w:tab w:val="left" w:pos="6329"/>
          <w:tab w:val="left" w:pos="7544"/>
          <w:tab w:val="left" w:pos="9781"/>
          <w:tab w:val="left" w:pos="9923"/>
        </w:tabs>
        <w:spacing w:line="360" w:lineRule="auto"/>
        <w:ind w:left="0" w:right="-15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D637A9">
        <w:rPr>
          <w:rFonts w:ascii="Times New Roman" w:hAnsi="Times New Roman" w:cs="Times New Roman"/>
          <w:sz w:val="24"/>
          <w:szCs w:val="24"/>
        </w:rPr>
        <w:t>Il/La</w:t>
      </w:r>
      <w:r w:rsidRPr="00D637A9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D637A9">
        <w:rPr>
          <w:rFonts w:ascii="Times New Roman" w:hAnsi="Times New Roman" w:cs="Times New Roman"/>
          <w:sz w:val="24"/>
          <w:szCs w:val="24"/>
        </w:rPr>
        <w:t>sottoscritto/a</w:t>
      </w:r>
      <w:r w:rsidR="009703D5" w:rsidRPr="00D637A9">
        <w:rPr>
          <w:rFonts w:ascii="Times New Roman" w:hAnsi="Times New Roman" w:cs="Times New Roman"/>
          <w:sz w:val="24"/>
          <w:szCs w:val="24"/>
        </w:rPr>
        <w:t xml:space="preserve"> __________________________ </w:t>
      </w:r>
      <w:r w:rsidRPr="00D637A9">
        <w:rPr>
          <w:rFonts w:ascii="Times New Roman" w:hAnsi="Times New Roman" w:cs="Times New Roman"/>
          <w:sz w:val="24"/>
          <w:szCs w:val="24"/>
        </w:rPr>
        <w:t>nato/a</w:t>
      </w:r>
      <w:r w:rsidRPr="00D637A9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proofErr w:type="spellStart"/>
      <w:r w:rsidRPr="00D637A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9703D5" w:rsidRPr="00D637A9">
        <w:rPr>
          <w:rFonts w:ascii="Times New Roman" w:hAnsi="Times New Roman" w:cs="Times New Roman"/>
          <w:sz w:val="24"/>
          <w:szCs w:val="24"/>
        </w:rPr>
        <w:t xml:space="preserve"> __________________________ </w:t>
      </w:r>
      <w:r w:rsidRPr="00D637A9">
        <w:rPr>
          <w:rFonts w:ascii="Times New Roman" w:hAnsi="Times New Roman" w:cs="Times New Roman"/>
          <w:sz w:val="24"/>
          <w:szCs w:val="24"/>
        </w:rPr>
        <w:t>il</w:t>
      </w:r>
      <w:r w:rsidR="009703D5" w:rsidRPr="00D637A9">
        <w:rPr>
          <w:rFonts w:ascii="Times New Roman" w:hAnsi="Times New Roman" w:cs="Times New Roman"/>
          <w:sz w:val="24"/>
          <w:szCs w:val="24"/>
        </w:rPr>
        <w:t xml:space="preserve"> </w:t>
      </w:r>
      <w:r w:rsidR="006E3C9D" w:rsidRPr="00D637A9">
        <w:rPr>
          <w:rFonts w:ascii="Times New Roman" w:hAnsi="Times New Roman" w:cs="Times New Roman"/>
          <w:sz w:val="24"/>
          <w:szCs w:val="24"/>
        </w:rPr>
        <w:t>_________________________</w:t>
      </w:r>
      <w:r w:rsidRPr="00D637A9">
        <w:rPr>
          <w:rFonts w:ascii="Times New Roman" w:hAnsi="Times New Roman" w:cs="Times New Roman"/>
          <w:sz w:val="24"/>
          <w:szCs w:val="24"/>
        </w:rPr>
        <w:t>,</w:t>
      </w:r>
      <w:r w:rsidRPr="00D637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37A9">
        <w:rPr>
          <w:rFonts w:ascii="Times New Roman" w:hAnsi="Times New Roman" w:cs="Times New Roman"/>
          <w:sz w:val="24"/>
          <w:szCs w:val="24"/>
        </w:rPr>
        <w:t>con</w:t>
      </w:r>
      <w:r w:rsidRPr="00D637A9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D637A9">
        <w:rPr>
          <w:rFonts w:ascii="Times New Roman" w:hAnsi="Times New Roman" w:cs="Times New Roman"/>
          <w:sz w:val="24"/>
          <w:szCs w:val="24"/>
        </w:rPr>
        <w:t>domicilio</w:t>
      </w:r>
      <w:r w:rsidRPr="00D637A9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D637A9">
        <w:rPr>
          <w:rFonts w:ascii="Times New Roman" w:hAnsi="Times New Roman" w:cs="Times New Roman"/>
          <w:sz w:val="24"/>
          <w:szCs w:val="24"/>
        </w:rPr>
        <w:t>fiscale</w:t>
      </w:r>
      <w:r w:rsidRPr="00D637A9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D637A9">
        <w:rPr>
          <w:rFonts w:ascii="Times New Roman" w:hAnsi="Times New Roman" w:cs="Times New Roman"/>
          <w:sz w:val="24"/>
          <w:szCs w:val="24"/>
        </w:rPr>
        <w:t>e/o</w:t>
      </w:r>
      <w:r w:rsidRPr="00D637A9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D637A9">
        <w:rPr>
          <w:rFonts w:ascii="Times New Roman" w:hAnsi="Times New Roman" w:cs="Times New Roman"/>
          <w:sz w:val="24"/>
          <w:szCs w:val="24"/>
        </w:rPr>
        <w:t>sede</w:t>
      </w:r>
      <w:r w:rsidRPr="00D637A9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D637A9">
        <w:rPr>
          <w:rFonts w:ascii="Times New Roman" w:hAnsi="Times New Roman" w:cs="Times New Roman"/>
          <w:sz w:val="24"/>
          <w:szCs w:val="24"/>
        </w:rPr>
        <w:t>legale</w:t>
      </w:r>
      <w:r w:rsidRPr="00D637A9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D637A9">
        <w:rPr>
          <w:rFonts w:ascii="Times New Roman" w:hAnsi="Times New Roman" w:cs="Times New Roman"/>
          <w:sz w:val="24"/>
          <w:szCs w:val="24"/>
        </w:rPr>
        <w:t>in</w:t>
      </w:r>
      <w:r w:rsidR="006E3C9D" w:rsidRPr="00D637A9"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r w:rsidRPr="00D637A9">
        <w:rPr>
          <w:rFonts w:ascii="Times New Roman" w:hAnsi="Times New Roman" w:cs="Times New Roman"/>
          <w:sz w:val="24"/>
          <w:szCs w:val="24"/>
        </w:rPr>
        <w:t>,</w:t>
      </w:r>
      <w:r w:rsidRPr="00D637A9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D637A9">
        <w:rPr>
          <w:rFonts w:ascii="Times New Roman" w:hAnsi="Times New Roman" w:cs="Times New Roman"/>
          <w:sz w:val="24"/>
          <w:szCs w:val="24"/>
        </w:rPr>
        <w:t>Via</w:t>
      </w:r>
      <w:r w:rsidRPr="00D637A9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6E3C9D" w:rsidRPr="00D637A9">
        <w:rPr>
          <w:rFonts w:ascii="Times New Roman" w:hAnsi="Times New Roman" w:cs="Times New Roman"/>
          <w:sz w:val="24"/>
          <w:szCs w:val="24"/>
        </w:rPr>
        <w:t>_________________________</w:t>
      </w:r>
      <w:r w:rsidRPr="00D637A9">
        <w:rPr>
          <w:rFonts w:ascii="Times New Roman" w:hAnsi="Times New Roman" w:cs="Times New Roman"/>
          <w:sz w:val="24"/>
          <w:szCs w:val="24"/>
        </w:rPr>
        <w:t xml:space="preserve"> n. </w:t>
      </w:r>
      <w:r w:rsidR="006E3C9D" w:rsidRPr="00D637A9">
        <w:rPr>
          <w:rFonts w:ascii="Times New Roman" w:hAnsi="Times New Roman" w:cs="Times New Roman"/>
          <w:sz w:val="24"/>
          <w:szCs w:val="24"/>
        </w:rPr>
        <w:t>________</w:t>
      </w:r>
      <w:r w:rsidRPr="00D637A9">
        <w:rPr>
          <w:rFonts w:ascii="Times New Roman" w:hAnsi="Times New Roman" w:cs="Times New Roman"/>
          <w:sz w:val="24"/>
          <w:szCs w:val="24"/>
        </w:rPr>
        <w:t>,</w:t>
      </w:r>
      <w:r w:rsidRPr="00D637A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637A9">
        <w:rPr>
          <w:rFonts w:ascii="Times New Roman" w:hAnsi="Times New Roman" w:cs="Times New Roman"/>
          <w:sz w:val="24"/>
          <w:szCs w:val="24"/>
        </w:rPr>
        <w:t>Codice</w:t>
      </w:r>
      <w:r w:rsidRPr="00D637A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637A9">
        <w:rPr>
          <w:rFonts w:ascii="Times New Roman" w:hAnsi="Times New Roman" w:cs="Times New Roman"/>
          <w:sz w:val="24"/>
          <w:szCs w:val="24"/>
        </w:rPr>
        <w:t>Fiscale</w:t>
      </w:r>
      <w:r w:rsidR="006E3C9D" w:rsidRPr="00D637A9"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r w:rsidR="009703D5" w:rsidRPr="00D637A9">
        <w:rPr>
          <w:rFonts w:ascii="Times New Roman" w:hAnsi="Times New Roman" w:cs="Times New Roman"/>
          <w:sz w:val="24"/>
          <w:szCs w:val="24"/>
        </w:rPr>
        <w:t>,</w:t>
      </w:r>
      <w:r w:rsidRPr="00D637A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</w:p>
    <w:p w14:paraId="1DC7ED56" w14:textId="77777777" w:rsidR="00C30E8C" w:rsidRPr="00D637A9" w:rsidRDefault="00584F7A" w:rsidP="00D637A9">
      <w:pPr>
        <w:pStyle w:val="Corpotesto"/>
        <w:tabs>
          <w:tab w:val="left" w:pos="2755"/>
          <w:tab w:val="left" w:pos="4721"/>
          <w:tab w:val="left" w:pos="5044"/>
          <w:tab w:val="left" w:pos="6216"/>
          <w:tab w:val="left" w:pos="6329"/>
          <w:tab w:val="left" w:pos="7544"/>
          <w:tab w:val="left" w:pos="9781"/>
          <w:tab w:val="left" w:pos="9923"/>
        </w:tabs>
        <w:spacing w:line="360" w:lineRule="auto"/>
        <w:ind w:left="0" w:right="-1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37A9">
        <w:rPr>
          <w:rFonts w:ascii="Times New Roman" w:hAnsi="Times New Roman" w:cs="Times New Roman"/>
          <w:spacing w:val="-11"/>
          <w:sz w:val="24"/>
          <w:szCs w:val="24"/>
        </w:rPr>
        <w:t>n.q</w:t>
      </w:r>
      <w:proofErr w:type="spellEnd"/>
      <w:r w:rsidRPr="00D637A9">
        <w:rPr>
          <w:rFonts w:ascii="Times New Roman" w:hAnsi="Times New Roman" w:cs="Times New Roman"/>
          <w:spacing w:val="-11"/>
          <w:sz w:val="24"/>
          <w:szCs w:val="24"/>
        </w:rPr>
        <w:t>. di Legale Rappresentante dell’impresa _______________________________</w:t>
      </w:r>
      <w:r w:rsidR="00C30E8C" w:rsidRPr="00D637A9">
        <w:rPr>
          <w:rFonts w:ascii="Times New Roman" w:hAnsi="Times New Roman" w:cs="Times New Roman"/>
          <w:spacing w:val="-1"/>
          <w:sz w:val="24"/>
          <w:szCs w:val="24"/>
        </w:rPr>
        <w:t>P.IVA</w:t>
      </w:r>
      <w:r w:rsidR="006E3C9D" w:rsidRPr="00D637A9">
        <w:rPr>
          <w:rFonts w:ascii="Times New Roman" w:hAnsi="Times New Roman" w:cs="Times New Roman"/>
          <w:sz w:val="24"/>
          <w:szCs w:val="24"/>
        </w:rPr>
        <w:t>_________________________</w:t>
      </w:r>
      <w:r w:rsidR="00C30E8C" w:rsidRPr="00D637A9">
        <w:rPr>
          <w:rFonts w:ascii="Times New Roman" w:hAnsi="Times New Roman" w:cs="Times New Roman"/>
          <w:sz w:val="24"/>
          <w:szCs w:val="24"/>
        </w:rPr>
        <w:t>,</w:t>
      </w:r>
      <w:r w:rsidR="00C30E8C" w:rsidRPr="00D637A9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C30E8C" w:rsidRPr="00D637A9">
        <w:rPr>
          <w:rFonts w:ascii="Times New Roman" w:hAnsi="Times New Roman" w:cs="Times New Roman"/>
          <w:sz w:val="24"/>
          <w:szCs w:val="24"/>
        </w:rPr>
        <w:t>tel.</w:t>
      </w:r>
      <w:r w:rsidR="006E3C9D" w:rsidRPr="00D637A9"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="00C30E8C" w:rsidRPr="00D637A9">
        <w:rPr>
          <w:rFonts w:ascii="Times New Roman" w:hAnsi="Times New Roman" w:cs="Times New Roman"/>
          <w:sz w:val="24"/>
          <w:szCs w:val="24"/>
        </w:rPr>
        <w:t>,</w:t>
      </w:r>
      <w:r w:rsidR="00C30E8C" w:rsidRPr="00D637A9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="00C30E8C" w:rsidRPr="00D637A9">
        <w:rPr>
          <w:rFonts w:ascii="Times New Roman" w:hAnsi="Times New Roman" w:cs="Times New Roman"/>
          <w:sz w:val="24"/>
          <w:szCs w:val="24"/>
        </w:rPr>
        <w:t>PEC</w:t>
      </w:r>
      <w:r w:rsidR="006E3C9D" w:rsidRPr="00D637A9">
        <w:rPr>
          <w:rFonts w:ascii="Times New Roman" w:hAnsi="Times New Roman" w:cs="Times New Roman"/>
          <w:sz w:val="24"/>
          <w:szCs w:val="24"/>
        </w:rPr>
        <w:t>_________________________</w:t>
      </w:r>
      <w:r w:rsidR="00C30E8C" w:rsidRPr="00D637A9">
        <w:rPr>
          <w:rFonts w:ascii="Times New Roman" w:hAnsi="Times New Roman" w:cs="Times New Roman"/>
          <w:sz w:val="24"/>
          <w:szCs w:val="24"/>
        </w:rPr>
        <w:t>,</w:t>
      </w:r>
      <w:r w:rsidR="00C30E8C" w:rsidRPr="00D637A9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="00C30E8C" w:rsidRPr="00D637A9">
        <w:rPr>
          <w:rFonts w:ascii="Times New Roman" w:hAnsi="Times New Roman" w:cs="Times New Roman"/>
          <w:sz w:val="24"/>
          <w:szCs w:val="24"/>
        </w:rPr>
        <w:t>preso</w:t>
      </w:r>
      <w:r w:rsidR="00C30E8C" w:rsidRPr="00D637A9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="00C30E8C" w:rsidRPr="00D637A9">
        <w:rPr>
          <w:rFonts w:ascii="Times New Roman" w:hAnsi="Times New Roman" w:cs="Times New Roman"/>
          <w:sz w:val="24"/>
          <w:szCs w:val="24"/>
        </w:rPr>
        <w:t>atto</w:t>
      </w:r>
      <w:r w:rsidR="00C30E8C" w:rsidRPr="00D637A9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="00C30E8C" w:rsidRPr="00D637A9">
        <w:rPr>
          <w:rFonts w:ascii="Times New Roman" w:hAnsi="Times New Roman" w:cs="Times New Roman"/>
          <w:sz w:val="24"/>
          <w:szCs w:val="24"/>
        </w:rPr>
        <w:t>dei</w:t>
      </w:r>
      <w:r w:rsidR="00C30E8C" w:rsidRPr="00D637A9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="00C30E8C" w:rsidRPr="00D637A9">
        <w:rPr>
          <w:rFonts w:ascii="Times New Roman" w:hAnsi="Times New Roman" w:cs="Times New Roman"/>
          <w:sz w:val="24"/>
          <w:szCs w:val="24"/>
        </w:rPr>
        <w:t>requisiti</w:t>
      </w:r>
      <w:r w:rsidR="00C30E8C" w:rsidRPr="00D637A9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="00C30E8C" w:rsidRPr="00D637A9">
        <w:rPr>
          <w:rFonts w:ascii="Times New Roman" w:hAnsi="Times New Roman" w:cs="Times New Roman"/>
          <w:sz w:val="24"/>
          <w:szCs w:val="24"/>
        </w:rPr>
        <w:t>indicati</w:t>
      </w:r>
      <w:r w:rsidR="00C30E8C" w:rsidRPr="00D637A9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="000071DD" w:rsidRPr="00D637A9">
        <w:rPr>
          <w:rFonts w:ascii="Times New Roman" w:hAnsi="Times New Roman" w:cs="Times New Roman"/>
          <w:sz w:val="24"/>
          <w:szCs w:val="24"/>
        </w:rPr>
        <w:t>ne</w:t>
      </w:r>
      <w:r w:rsidR="00C30E8C" w:rsidRPr="00D637A9">
        <w:rPr>
          <w:rFonts w:ascii="Times New Roman" w:hAnsi="Times New Roman" w:cs="Times New Roman"/>
          <w:sz w:val="24"/>
          <w:szCs w:val="24"/>
        </w:rPr>
        <w:t>ll'avviso</w:t>
      </w:r>
      <w:r w:rsidR="00C30E8C" w:rsidRPr="00D637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30E8C" w:rsidRPr="00D637A9">
        <w:rPr>
          <w:rFonts w:ascii="Times New Roman" w:hAnsi="Times New Roman" w:cs="Times New Roman"/>
          <w:sz w:val="24"/>
          <w:szCs w:val="24"/>
        </w:rPr>
        <w:t>relativo</w:t>
      </w:r>
      <w:r w:rsidR="00C30E8C" w:rsidRPr="00D637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30E8C" w:rsidRPr="00D637A9">
        <w:rPr>
          <w:rFonts w:ascii="Times New Roman" w:hAnsi="Times New Roman" w:cs="Times New Roman"/>
          <w:sz w:val="24"/>
          <w:szCs w:val="24"/>
        </w:rPr>
        <w:t>alla</w:t>
      </w:r>
      <w:r w:rsidR="00C30E8C" w:rsidRPr="00D637A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C30E8C" w:rsidRPr="00D637A9">
        <w:rPr>
          <w:rFonts w:ascii="Times New Roman" w:hAnsi="Times New Roman" w:cs="Times New Roman"/>
          <w:sz w:val="24"/>
          <w:szCs w:val="24"/>
        </w:rPr>
        <w:t>presente</w:t>
      </w:r>
      <w:r w:rsidR="00C30E8C" w:rsidRPr="00D637A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30E8C" w:rsidRPr="00D637A9">
        <w:rPr>
          <w:rFonts w:ascii="Times New Roman" w:hAnsi="Times New Roman" w:cs="Times New Roman"/>
          <w:sz w:val="24"/>
          <w:szCs w:val="24"/>
        </w:rPr>
        <w:t>manifestazione</w:t>
      </w:r>
      <w:r w:rsidR="00C30E8C" w:rsidRPr="00D637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30E8C" w:rsidRPr="00D637A9">
        <w:rPr>
          <w:rFonts w:ascii="Times New Roman" w:hAnsi="Times New Roman" w:cs="Times New Roman"/>
          <w:sz w:val="24"/>
          <w:szCs w:val="24"/>
        </w:rPr>
        <w:t>di interesse</w:t>
      </w:r>
    </w:p>
    <w:p w14:paraId="19E8B437" w14:textId="77777777" w:rsidR="00C30E8C" w:rsidRPr="00D637A9" w:rsidRDefault="00C30E8C" w:rsidP="00D637A9">
      <w:pPr>
        <w:pStyle w:val="Corpotesto"/>
        <w:spacing w:line="360" w:lineRule="auto"/>
        <w:ind w:left="0" w:right="58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7A9">
        <w:rPr>
          <w:rFonts w:ascii="Times New Roman" w:hAnsi="Times New Roman" w:cs="Times New Roman"/>
          <w:b/>
          <w:sz w:val="24"/>
          <w:szCs w:val="24"/>
        </w:rPr>
        <w:t>CHIEDE</w:t>
      </w:r>
    </w:p>
    <w:p w14:paraId="0F566FC2" w14:textId="70964F3F" w:rsidR="00C30E8C" w:rsidRPr="00D637A9" w:rsidRDefault="00C30E8C" w:rsidP="00D637A9">
      <w:pPr>
        <w:pStyle w:val="Corpotesto"/>
        <w:spacing w:line="360" w:lineRule="auto"/>
        <w:ind w:left="0" w:right="-15"/>
        <w:jc w:val="both"/>
        <w:rPr>
          <w:rFonts w:ascii="Times New Roman" w:hAnsi="Times New Roman" w:cs="Times New Roman"/>
          <w:sz w:val="24"/>
          <w:szCs w:val="24"/>
        </w:rPr>
      </w:pPr>
      <w:r w:rsidRPr="00D637A9">
        <w:rPr>
          <w:rFonts w:ascii="Times New Roman" w:hAnsi="Times New Roman" w:cs="Times New Roman"/>
          <w:sz w:val="24"/>
          <w:szCs w:val="24"/>
        </w:rPr>
        <w:t xml:space="preserve">di partecipare alla selezione degli operatori </w:t>
      </w:r>
      <w:r w:rsidR="000071DD" w:rsidRPr="00D637A9">
        <w:rPr>
          <w:rFonts w:ascii="Times New Roman" w:hAnsi="Times New Roman" w:cs="Times New Roman"/>
          <w:sz w:val="24"/>
          <w:szCs w:val="24"/>
        </w:rPr>
        <w:t xml:space="preserve">economici </w:t>
      </w:r>
      <w:r w:rsidRPr="00D637A9">
        <w:rPr>
          <w:rFonts w:ascii="Times New Roman" w:hAnsi="Times New Roman" w:cs="Times New Roman"/>
          <w:sz w:val="24"/>
          <w:szCs w:val="24"/>
        </w:rPr>
        <w:t xml:space="preserve">da invitare alla presentazione di offerta per l'affidamento </w:t>
      </w:r>
      <w:r w:rsidR="00FB5C2D" w:rsidRPr="00D637A9">
        <w:rPr>
          <w:rFonts w:ascii="Times New Roman" w:hAnsi="Times New Roman" w:cs="Times New Roman"/>
          <w:sz w:val="24"/>
          <w:szCs w:val="24"/>
        </w:rPr>
        <w:t>de</w:t>
      </w:r>
      <w:r w:rsidR="00466639" w:rsidRPr="00D637A9">
        <w:rPr>
          <w:rFonts w:ascii="Times New Roman" w:hAnsi="Times New Roman" w:cs="Times New Roman"/>
          <w:sz w:val="24"/>
          <w:szCs w:val="24"/>
        </w:rPr>
        <w:t>i lavori</w:t>
      </w:r>
      <w:r w:rsidRPr="00D637A9">
        <w:rPr>
          <w:rFonts w:ascii="Times New Roman" w:hAnsi="Times New Roman" w:cs="Times New Roman"/>
          <w:sz w:val="24"/>
          <w:szCs w:val="24"/>
        </w:rPr>
        <w:t xml:space="preserve"> in oggetto. A tal fine, consapevole che in caso di mendace dichiarazione verranno applicate nei suoi</w:t>
      </w:r>
      <w:r w:rsidRPr="00D637A9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D637A9">
        <w:rPr>
          <w:rFonts w:ascii="Times New Roman" w:hAnsi="Times New Roman" w:cs="Times New Roman"/>
          <w:sz w:val="24"/>
          <w:szCs w:val="24"/>
        </w:rPr>
        <w:t>riguardi, ai sensi del D.P.R. 445/2000, le sanzioni previste dal codice penale in materia di falsità degli atti,</w:t>
      </w:r>
      <w:r w:rsidRPr="00D637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37A9">
        <w:rPr>
          <w:rFonts w:ascii="Times New Roman" w:hAnsi="Times New Roman" w:cs="Times New Roman"/>
          <w:sz w:val="24"/>
          <w:szCs w:val="24"/>
        </w:rPr>
        <w:t>oltre</w:t>
      </w:r>
      <w:r w:rsidRPr="00D637A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637A9">
        <w:rPr>
          <w:rFonts w:ascii="Times New Roman" w:hAnsi="Times New Roman" w:cs="Times New Roman"/>
          <w:sz w:val="24"/>
          <w:szCs w:val="24"/>
        </w:rPr>
        <w:t>alle</w:t>
      </w:r>
      <w:r w:rsidRPr="00D637A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637A9">
        <w:rPr>
          <w:rFonts w:ascii="Times New Roman" w:hAnsi="Times New Roman" w:cs="Times New Roman"/>
          <w:sz w:val="24"/>
          <w:szCs w:val="24"/>
        </w:rPr>
        <w:t>conseguenze</w:t>
      </w:r>
      <w:r w:rsidRPr="00D637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37A9">
        <w:rPr>
          <w:rFonts w:ascii="Times New Roman" w:hAnsi="Times New Roman" w:cs="Times New Roman"/>
          <w:sz w:val="24"/>
          <w:szCs w:val="24"/>
        </w:rPr>
        <w:t>amministrative</w:t>
      </w:r>
      <w:r w:rsidRPr="00D637A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637A9">
        <w:rPr>
          <w:rFonts w:ascii="Times New Roman" w:hAnsi="Times New Roman" w:cs="Times New Roman"/>
          <w:sz w:val="24"/>
          <w:szCs w:val="24"/>
        </w:rPr>
        <w:t>previste</w:t>
      </w:r>
      <w:r w:rsidRPr="00D637A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637A9">
        <w:rPr>
          <w:rFonts w:ascii="Times New Roman" w:hAnsi="Times New Roman" w:cs="Times New Roman"/>
          <w:sz w:val="24"/>
          <w:szCs w:val="24"/>
        </w:rPr>
        <w:t>per le</w:t>
      </w:r>
      <w:r w:rsidRPr="00D637A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637A9">
        <w:rPr>
          <w:rFonts w:ascii="Times New Roman" w:hAnsi="Times New Roman" w:cs="Times New Roman"/>
          <w:sz w:val="24"/>
          <w:szCs w:val="24"/>
        </w:rPr>
        <w:t>procedure</w:t>
      </w:r>
      <w:r w:rsidRPr="00D637A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637A9">
        <w:rPr>
          <w:rFonts w:ascii="Times New Roman" w:hAnsi="Times New Roman" w:cs="Times New Roman"/>
          <w:sz w:val="24"/>
          <w:szCs w:val="24"/>
        </w:rPr>
        <w:t>relative</w:t>
      </w:r>
      <w:r w:rsidRPr="00D637A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637A9">
        <w:rPr>
          <w:rFonts w:ascii="Times New Roman" w:hAnsi="Times New Roman" w:cs="Times New Roman"/>
          <w:sz w:val="24"/>
          <w:szCs w:val="24"/>
        </w:rPr>
        <w:t>agli appalti</w:t>
      </w:r>
      <w:r w:rsidRPr="00D637A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637A9">
        <w:rPr>
          <w:rFonts w:ascii="Times New Roman" w:hAnsi="Times New Roman" w:cs="Times New Roman"/>
          <w:sz w:val="24"/>
          <w:szCs w:val="24"/>
        </w:rPr>
        <w:t>di lavori pubblici,</w:t>
      </w:r>
    </w:p>
    <w:p w14:paraId="020A2DC9" w14:textId="77777777" w:rsidR="00C30E8C" w:rsidRPr="00D637A9" w:rsidRDefault="00C30E8C" w:rsidP="00D637A9">
      <w:pPr>
        <w:tabs>
          <w:tab w:val="left" w:pos="426"/>
        </w:tabs>
        <w:spacing w:line="360" w:lineRule="auto"/>
        <w:ind w:right="-15"/>
        <w:jc w:val="center"/>
        <w:rPr>
          <w:rFonts w:ascii="Times New Roman" w:hAnsi="Times New Roman" w:cs="Times New Roman"/>
          <w:sz w:val="24"/>
          <w:szCs w:val="24"/>
        </w:rPr>
      </w:pPr>
      <w:r w:rsidRPr="00D637A9">
        <w:rPr>
          <w:rFonts w:ascii="Times New Roman" w:hAnsi="Times New Roman" w:cs="Times New Roman"/>
          <w:sz w:val="24"/>
          <w:szCs w:val="24"/>
        </w:rPr>
        <w:t>DICHIARA</w:t>
      </w:r>
    </w:p>
    <w:p w14:paraId="43E372B6" w14:textId="71E2E0BA" w:rsidR="007D53C7" w:rsidRPr="00D637A9" w:rsidRDefault="007D53C7" w:rsidP="00D637A9">
      <w:pPr>
        <w:pStyle w:val="Paragrafoelenco"/>
        <w:numPr>
          <w:ilvl w:val="0"/>
          <w:numId w:val="3"/>
        </w:numPr>
        <w:tabs>
          <w:tab w:val="left" w:pos="426"/>
        </w:tabs>
        <w:spacing w:line="360" w:lineRule="auto"/>
        <w:ind w:left="426" w:right="-15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37A9">
        <w:rPr>
          <w:rFonts w:ascii="Times New Roman" w:hAnsi="Times New Roman" w:cs="Times New Roman"/>
          <w:color w:val="000000"/>
          <w:sz w:val="24"/>
          <w:szCs w:val="24"/>
        </w:rPr>
        <w:t>di</w:t>
      </w:r>
      <w:proofErr w:type="gramEnd"/>
      <w:r w:rsidRPr="00D637A9">
        <w:rPr>
          <w:rFonts w:ascii="Times New Roman" w:hAnsi="Times New Roman" w:cs="Times New Roman"/>
          <w:color w:val="000000"/>
          <w:sz w:val="24"/>
          <w:szCs w:val="24"/>
        </w:rPr>
        <w:t xml:space="preserve"> essere iscritto al MEPA di CONSIP </w:t>
      </w:r>
      <w:bookmarkStart w:id="1" w:name="_Hlk138157627"/>
      <w:r w:rsidRPr="00D637A9">
        <w:rPr>
          <w:rFonts w:ascii="Times New Roman" w:hAnsi="Times New Roman" w:cs="Times New Roman"/>
          <w:color w:val="000000"/>
          <w:sz w:val="24"/>
          <w:szCs w:val="24"/>
        </w:rPr>
        <w:t xml:space="preserve">per “Esecuzione di lavori edili e di muratura - codice CPV </w:t>
      </w:r>
      <w:hyperlink r:id="rId5" w:history="1">
        <w:r w:rsidRPr="00D637A9">
          <w:rPr>
            <w:rStyle w:val="Collegamentoipertestuale"/>
            <w:rFonts w:ascii="Times New Roman" w:hAnsi="Times New Roman" w:cs="Times New Roman"/>
            <w:color w:val="000000"/>
            <w:sz w:val="24"/>
            <w:szCs w:val="24"/>
            <w:u w:val="none"/>
          </w:rPr>
          <w:t xml:space="preserve">45262500-6 </w:t>
        </w:r>
      </w:hyperlink>
      <w:bookmarkEnd w:id="1"/>
      <w:r w:rsidRPr="00D637A9">
        <w:rPr>
          <w:rFonts w:ascii="Times New Roman" w:hAnsi="Times New Roman" w:cs="Times New Roman"/>
          <w:sz w:val="24"/>
          <w:szCs w:val="24"/>
        </w:rPr>
        <w:t>;</w:t>
      </w:r>
    </w:p>
    <w:p w14:paraId="071C9445" w14:textId="59433F4B" w:rsidR="00236C71" w:rsidRPr="00D637A9" w:rsidRDefault="00D637A9" w:rsidP="00236C71">
      <w:pPr>
        <w:pStyle w:val="Paragrafoelenco"/>
        <w:numPr>
          <w:ilvl w:val="0"/>
          <w:numId w:val="3"/>
        </w:numPr>
        <w:tabs>
          <w:tab w:val="left" w:pos="426"/>
        </w:tabs>
        <w:spacing w:line="360" w:lineRule="auto"/>
        <w:ind w:left="426" w:right="-15" w:hanging="426"/>
        <w:jc w:val="both"/>
        <w:rPr>
          <w:rFonts w:ascii="Times New Roman" w:hAnsi="Times New Roman" w:cs="Times New Roman"/>
          <w:sz w:val="24"/>
          <w:szCs w:val="24"/>
        </w:rPr>
      </w:pPr>
      <w:r w:rsidRPr="00D637A9">
        <w:rPr>
          <w:rFonts w:ascii="Times New Roman" w:hAnsi="Times New Roman" w:cs="Times New Roman"/>
          <w:sz w:val="24"/>
          <w:szCs w:val="24"/>
        </w:rPr>
        <w:t>di essere abilitato alla esecuzione d</w:t>
      </w:r>
      <w:r w:rsidR="002F1842">
        <w:rPr>
          <w:rFonts w:ascii="Times New Roman" w:hAnsi="Times New Roman" w:cs="Times New Roman"/>
          <w:sz w:val="24"/>
          <w:szCs w:val="24"/>
        </w:rPr>
        <w:t>e</w:t>
      </w:r>
      <w:r w:rsidRPr="00D637A9">
        <w:rPr>
          <w:rFonts w:ascii="Times New Roman" w:hAnsi="Times New Roman" w:cs="Times New Roman"/>
          <w:sz w:val="24"/>
          <w:szCs w:val="24"/>
        </w:rPr>
        <w:t>i lavori per la Categoria OG1 – Classifica I</w:t>
      </w:r>
      <w:r w:rsidR="00236C71">
        <w:rPr>
          <w:rFonts w:ascii="Times New Roman" w:hAnsi="Times New Roman" w:cs="Times New Roman"/>
          <w:sz w:val="24"/>
          <w:szCs w:val="24"/>
        </w:rPr>
        <w:t>;</w:t>
      </w:r>
    </w:p>
    <w:p w14:paraId="59D987BD" w14:textId="5D76FEE9" w:rsidR="009703D5" w:rsidRPr="00D637A9" w:rsidRDefault="009703D5" w:rsidP="00D637A9">
      <w:pPr>
        <w:pStyle w:val="Paragrafoelenco"/>
        <w:numPr>
          <w:ilvl w:val="0"/>
          <w:numId w:val="3"/>
        </w:numPr>
        <w:tabs>
          <w:tab w:val="left" w:pos="426"/>
        </w:tabs>
        <w:spacing w:line="360" w:lineRule="auto"/>
        <w:ind w:left="426" w:right="-15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37A9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D637A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637A9">
        <w:rPr>
          <w:rFonts w:ascii="Times New Roman" w:hAnsi="Times New Roman" w:cs="Times New Roman"/>
          <w:sz w:val="24"/>
          <w:szCs w:val="24"/>
        </w:rPr>
        <w:t>essere in</w:t>
      </w:r>
      <w:r w:rsidRPr="00D637A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637A9">
        <w:rPr>
          <w:rFonts w:ascii="Times New Roman" w:hAnsi="Times New Roman" w:cs="Times New Roman"/>
          <w:sz w:val="24"/>
          <w:szCs w:val="24"/>
        </w:rPr>
        <w:t>possesso</w:t>
      </w:r>
      <w:r w:rsidRPr="00D637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37A9">
        <w:rPr>
          <w:rFonts w:ascii="Times New Roman" w:hAnsi="Times New Roman" w:cs="Times New Roman"/>
          <w:sz w:val="24"/>
          <w:szCs w:val="24"/>
        </w:rPr>
        <w:t>dei</w:t>
      </w:r>
      <w:r w:rsidRPr="00D637A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637A9">
        <w:rPr>
          <w:rFonts w:ascii="Times New Roman" w:hAnsi="Times New Roman" w:cs="Times New Roman"/>
          <w:sz w:val="24"/>
          <w:szCs w:val="24"/>
        </w:rPr>
        <w:t>requisiti</w:t>
      </w:r>
      <w:r w:rsidRPr="00D637A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637A9">
        <w:rPr>
          <w:rFonts w:ascii="Times New Roman" w:hAnsi="Times New Roman" w:cs="Times New Roman"/>
          <w:sz w:val="24"/>
          <w:szCs w:val="24"/>
        </w:rPr>
        <w:t>di</w:t>
      </w:r>
      <w:r w:rsidRPr="00D637A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637A9">
        <w:rPr>
          <w:rFonts w:ascii="Times New Roman" w:hAnsi="Times New Roman" w:cs="Times New Roman"/>
          <w:sz w:val="24"/>
          <w:szCs w:val="24"/>
        </w:rPr>
        <w:t>ordine</w:t>
      </w:r>
      <w:r w:rsidRPr="00D637A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637A9">
        <w:rPr>
          <w:rFonts w:ascii="Times New Roman" w:hAnsi="Times New Roman" w:cs="Times New Roman"/>
          <w:sz w:val="24"/>
          <w:szCs w:val="24"/>
        </w:rPr>
        <w:t>generale</w:t>
      </w:r>
      <w:r w:rsidRPr="00D637A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637A9">
        <w:rPr>
          <w:rFonts w:ascii="Times New Roman" w:hAnsi="Times New Roman" w:cs="Times New Roman"/>
          <w:sz w:val="24"/>
          <w:szCs w:val="24"/>
        </w:rPr>
        <w:t>di</w:t>
      </w:r>
      <w:r w:rsidRPr="00D637A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637A9">
        <w:rPr>
          <w:rFonts w:ascii="Times New Roman" w:hAnsi="Times New Roman" w:cs="Times New Roman"/>
          <w:sz w:val="24"/>
          <w:szCs w:val="24"/>
        </w:rPr>
        <w:t>cui</w:t>
      </w:r>
      <w:r w:rsidRPr="00D637A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637A9">
        <w:rPr>
          <w:rFonts w:ascii="Times New Roman" w:hAnsi="Times New Roman" w:cs="Times New Roman"/>
          <w:sz w:val="24"/>
          <w:szCs w:val="24"/>
        </w:rPr>
        <w:t>all'art.</w:t>
      </w:r>
      <w:r w:rsidRPr="00D637A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236C71">
        <w:rPr>
          <w:rFonts w:ascii="Times New Roman" w:hAnsi="Times New Roman" w:cs="Times New Roman"/>
          <w:sz w:val="24"/>
          <w:szCs w:val="24"/>
        </w:rPr>
        <w:t>100</w:t>
      </w:r>
      <w:r w:rsidRPr="00D637A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637A9">
        <w:rPr>
          <w:rFonts w:ascii="Times New Roman" w:hAnsi="Times New Roman" w:cs="Times New Roman"/>
          <w:sz w:val="24"/>
          <w:szCs w:val="24"/>
        </w:rPr>
        <w:t>del</w:t>
      </w:r>
      <w:r w:rsidRPr="00D637A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D637A9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D637A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236C71">
        <w:rPr>
          <w:rFonts w:ascii="Times New Roman" w:hAnsi="Times New Roman" w:cs="Times New Roman"/>
          <w:sz w:val="24"/>
          <w:szCs w:val="24"/>
        </w:rPr>
        <w:t>36</w:t>
      </w:r>
      <w:r w:rsidRPr="00D637A9">
        <w:rPr>
          <w:rFonts w:ascii="Times New Roman" w:hAnsi="Times New Roman" w:cs="Times New Roman"/>
          <w:sz w:val="24"/>
          <w:szCs w:val="24"/>
        </w:rPr>
        <w:t>/20</w:t>
      </w:r>
      <w:r w:rsidR="00236C71">
        <w:rPr>
          <w:rFonts w:ascii="Times New Roman" w:hAnsi="Times New Roman" w:cs="Times New Roman"/>
          <w:sz w:val="24"/>
          <w:szCs w:val="24"/>
        </w:rPr>
        <w:t>23</w:t>
      </w:r>
      <w:r w:rsidRPr="00D637A9">
        <w:rPr>
          <w:rFonts w:ascii="Times New Roman" w:hAnsi="Times New Roman" w:cs="Times New Roman"/>
          <w:sz w:val="24"/>
          <w:szCs w:val="24"/>
        </w:rPr>
        <w:t>;</w:t>
      </w:r>
    </w:p>
    <w:p w14:paraId="16E69144" w14:textId="440F44FC" w:rsidR="00BD4EDF" w:rsidRPr="00D637A9" w:rsidRDefault="007D53C7" w:rsidP="00D637A9">
      <w:pPr>
        <w:pStyle w:val="Paragrafoelenco"/>
        <w:numPr>
          <w:ilvl w:val="0"/>
          <w:numId w:val="3"/>
        </w:num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637A9">
        <w:rPr>
          <w:rFonts w:ascii="Times New Roman" w:hAnsi="Times New Roman" w:cs="Times New Roman"/>
          <w:color w:val="000000"/>
          <w:sz w:val="24"/>
          <w:szCs w:val="24"/>
        </w:rPr>
        <w:t>di essere iscritto</w:t>
      </w:r>
      <w:r w:rsidR="00BD4EDF" w:rsidRPr="00D637A9">
        <w:rPr>
          <w:rFonts w:ascii="Times New Roman" w:hAnsi="Times New Roman" w:cs="Times New Roman"/>
          <w:sz w:val="24"/>
          <w:szCs w:val="24"/>
        </w:rPr>
        <w:t xml:space="preserve"> nel registro delle imprese tenuto dalla Camera di commercio industria, artigianato e agricoltura per attività coerenti con quelle oggetto della presente procedura di gara;</w:t>
      </w:r>
    </w:p>
    <w:p w14:paraId="265F947A" w14:textId="71CAF61A" w:rsidR="00C30E8C" w:rsidRPr="00D637A9" w:rsidRDefault="00C30E8C" w:rsidP="00D637A9">
      <w:pPr>
        <w:pStyle w:val="Paragrafoelenco"/>
        <w:numPr>
          <w:ilvl w:val="0"/>
          <w:numId w:val="3"/>
        </w:num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637A9">
        <w:rPr>
          <w:rFonts w:ascii="Times New Roman" w:hAnsi="Times New Roman" w:cs="Times New Roman"/>
          <w:sz w:val="24"/>
          <w:szCs w:val="24"/>
        </w:rPr>
        <w:t xml:space="preserve">di non essere stato affidatario, </w:t>
      </w:r>
      <w:r w:rsidR="009703D5" w:rsidRPr="00D637A9">
        <w:rPr>
          <w:rFonts w:ascii="Times New Roman" w:hAnsi="Times New Roman" w:cs="Times New Roman"/>
          <w:sz w:val="24"/>
          <w:szCs w:val="24"/>
        </w:rPr>
        <w:t>nell’ultimo anno</w:t>
      </w:r>
      <w:r w:rsidRPr="00D637A9">
        <w:rPr>
          <w:rFonts w:ascii="Times New Roman" w:hAnsi="Times New Roman" w:cs="Times New Roman"/>
          <w:sz w:val="24"/>
          <w:szCs w:val="24"/>
        </w:rPr>
        <w:t xml:space="preserve">, da parte dell’Amministrazione Comunale di </w:t>
      </w:r>
      <w:r w:rsidRPr="00D637A9">
        <w:rPr>
          <w:rFonts w:ascii="Times New Roman" w:hAnsi="Times New Roman" w:cs="Times New Roman"/>
          <w:sz w:val="24"/>
          <w:szCs w:val="24"/>
        </w:rPr>
        <w:lastRenderedPageBreak/>
        <w:t xml:space="preserve">Palermo, di </w:t>
      </w:r>
      <w:r w:rsidR="00466639" w:rsidRPr="00D637A9">
        <w:rPr>
          <w:rFonts w:ascii="Times New Roman" w:hAnsi="Times New Roman" w:cs="Times New Roman"/>
          <w:sz w:val="24"/>
          <w:szCs w:val="24"/>
        </w:rPr>
        <w:t>lavori pubblici</w:t>
      </w:r>
      <w:r w:rsidRPr="00D637A9">
        <w:rPr>
          <w:rFonts w:ascii="Times New Roman" w:hAnsi="Times New Roman" w:cs="Times New Roman"/>
          <w:sz w:val="24"/>
          <w:szCs w:val="24"/>
        </w:rPr>
        <w:t>;</w:t>
      </w:r>
    </w:p>
    <w:p w14:paraId="3BCFDDB1" w14:textId="77777777" w:rsidR="00C30E8C" w:rsidRPr="00D637A9" w:rsidRDefault="00C30E8C" w:rsidP="00D637A9">
      <w:pPr>
        <w:pStyle w:val="Paragrafoelenco"/>
        <w:numPr>
          <w:ilvl w:val="0"/>
          <w:numId w:val="3"/>
        </w:num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37A9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D637A9">
        <w:rPr>
          <w:rFonts w:ascii="Times New Roman" w:hAnsi="Times New Roman" w:cs="Times New Roman"/>
          <w:sz w:val="24"/>
          <w:szCs w:val="24"/>
        </w:rPr>
        <w:t xml:space="preserve"> approvare espressamente e di essere disponibile ad aderire in caso di invito a procedure negoziali per l'affidamento de</w:t>
      </w:r>
      <w:r w:rsidR="000071DD" w:rsidRPr="00D637A9">
        <w:rPr>
          <w:rFonts w:ascii="Times New Roman" w:hAnsi="Times New Roman" w:cs="Times New Roman"/>
          <w:sz w:val="24"/>
          <w:szCs w:val="24"/>
        </w:rPr>
        <w:t>i lavori</w:t>
      </w:r>
      <w:r w:rsidRPr="00D637A9">
        <w:rPr>
          <w:rFonts w:ascii="Times New Roman" w:hAnsi="Times New Roman" w:cs="Times New Roman"/>
          <w:sz w:val="24"/>
          <w:szCs w:val="24"/>
        </w:rPr>
        <w:t>, alle clausole di autotutela e patto d’integrità redatto secondo il modello approvato dalla Giunta Municipale con deliberazione n. 176 del 22/06/2006, rettificato con deliberazione della G.M. n. 97 del 12/05/2009 e modificato come da legge sopravvenuta;</w:t>
      </w:r>
    </w:p>
    <w:p w14:paraId="3078B32E" w14:textId="77777777" w:rsidR="00C30E8C" w:rsidRPr="00D637A9" w:rsidRDefault="00C30E8C" w:rsidP="00D637A9">
      <w:pPr>
        <w:pStyle w:val="Paragrafoelenco"/>
        <w:numPr>
          <w:ilvl w:val="0"/>
          <w:numId w:val="3"/>
        </w:num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637A9">
        <w:rPr>
          <w:rFonts w:ascii="Times New Roman" w:hAnsi="Times New Roman" w:cs="Times New Roman"/>
          <w:sz w:val="24"/>
          <w:szCs w:val="24"/>
        </w:rPr>
        <w:t xml:space="preserve">di non trovarsi in situazione di incompatibilità, contenzioso o conflitto di interesse con il Comune di Palermo; e di essere informato, ai sensi e per gli effetti di cui all'articolo 13 del decreto legislativo n. 196/2003, che i dati personali raccolti nel presente modulo e nella </w:t>
      </w:r>
      <w:r w:rsidR="008A574C" w:rsidRPr="00D637A9">
        <w:rPr>
          <w:rFonts w:ascii="Times New Roman" w:hAnsi="Times New Roman" w:cs="Times New Roman"/>
          <w:sz w:val="24"/>
          <w:szCs w:val="24"/>
        </w:rPr>
        <w:t>documentazione</w:t>
      </w:r>
      <w:r w:rsidRPr="00D637A9">
        <w:rPr>
          <w:rFonts w:ascii="Times New Roman" w:hAnsi="Times New Roman" w:cs="Times New Roman"/>
          <w:sz w:val="24"/>
          <w:szCs w:val="24"/>
        </w:rPr>
        <w:t xml:space="preserve"> allegata saranno trattati, anche con strumenti informatici, esclusivamente nell’ambito del procedimento per il quale la presente dichiarazione viene resa;</w:t>
      </w:r>
    </w:p>
    <w:p w14:paraId="217ECA6C" w14:textId="53EC0188" w:rsidR="00CF61CD" w:rsidRPr="00D637A9" w:rsidRDefault="007D53C7" w:rsidP="00D637A9">
      <w:pPr>
        <w:pStyle w:val="Paragrafoelenco"/>
        <w:numPr>
          <w:ilvl w:val="0"/>
          <w:numId w:val="3"/>
        </w:num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37A9">
        <w:rPr>
          <w:rFonts w:ascii="Times New Roman" w:hAnsi="Times New Roman" w:cs="Times New Roman"/>
          <w:sz w:val="24"/>
          <w:szCs w:val="24"/>
        </w:rPr>
        <w:t>d</w:t>
      </w:r>
      <w:r w:rsidR="004B7C3A" w:rsidRPr="00D637A9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4B7C3A" w:rsidRPr="00D637A9">
        <w:rPr>
          <w:rFonts w:ascii="Times New Roman" w:hAnsi="Times New Roman" w:cs="Times New Roman"/>
          <w:sz w:val="24"/>
          <w:szCs w:val="24"/>
        </w:rPr>
        <w:t xml:space="preserve"> avere preso visione dell’Avviso di </w:t>
      </w:r>
      <w:r w:rsidR="00236C71">
        <w:rPr>
          <w:rFonts w:ascii="Times New Roman" w:hAnsi="Times New Roman" w:cs="Times New Roman"/>
          <w:sz w:val="24"/>
          <w:szCs w:val="24"/>
        </w:rPr>
        <w:t>indagine di mercato</w:t>
      </w:r>
      <w:r w:rsidR="00ED47D2" w:rsidRPr="00D637A9">
        <w:rPr>
          <w:rFonts w:ascii="Times New Roman" w:hAnsi="Times New Roman" w:cs="Times New Roman"/>
          <w:sz w:val="24"/>
          <w:szCs w:val="24"/>
        </w:rPr>
        <w:t xml:space="preserve"> </w:t>
      </w:r>
      <w:r w:rsidR="004B7C3A" w:rsidRPr="00D637A9">
        <w:rPr>
          <w:rFonts w:ascii="Times New Roman" w:hAnsi="Times New Roman" w:cs="Times New Roman"/>
          <w:sz w:val="24"/>
          <w:szCs w:val="24"/>
        </w:rPr>
        <w:t>e di ritenere</w:t>
      </w:r>
      <w:r w:rsidR="00DE3BA0" w:rsidRPr="00D637A9">
        <w:rPr>
          <w:rFonts w:ascii="Times New Roman" w:hAnsi="Times New Roman" w:cs="Times New Roman"/>
          <w:sz w:val="24"/>
          <w:szCs w:val="24"/>
        </w:rPr>
        <w:t xml:space="preserve"> il compenso stabilito congruente al servizio richiesto </w:t>
      </w:r>
      <w:r w:rsidR="004B7C3A" w:rsidRPr="00D637A9">
        <w:rPr>
          <w:rFonts w:ascii="Times New Roman" w:hAnsi="Times New Roman" w:cs="Times New Roman"/>
          <w:sz w:val="24"/>
          <w:szCs w:val="24"/>
        </w:rPr>
        <w:t>e consapevole che lo stesso non potrà essere modificato in aumento.</w:t>
      </w:r>
      <w:r w:rsidR="00CF61CD" w:rsidRPr="00D637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4AA479" w14:textId="77777777" w:rsidR="00CF61CD" w:rsidRPr="00D637A9" w:rsidRDefault="00CF61CD" w:rsidP="00D637A9">
      <w:pPr>
        <w:pStyle w:val="Paragrafoelenco"/>
        <w:numPr>
          <w:ilvl w:val="0"/>
          <w:numId w:val="3"/>
        </w:num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37A9">
        <w:rPr>
          <w:rFonts w:ascii="Times New Roman" w:hAnsi="Times New Roman" w:cs="Times New Roman"/>
          <w:sz w:val="24"/>
          <w:szCs w:val="24"/>
        </w:rPr>
        <w:t>che</w:t>
      </w:r>
      <w:proofErr w:type="gramEnd"/>
      <w:r w:rsidRPr="00D637A9">
        <w:rPr>
          <w:rFonts w:ascii="Times New Roman" w:hAnsi="Times New Roman" w:cs="Times New Roman"/>
          <w:sz w:val="24"/>
          <w:szCs w:val="24"/>
        </w:rPr>
        <w:t xml:space="preserve"> ogni comunicazione potrà essere validamente inviata all’indirizzo PEC: _______________.</w:t>
      </w:r>
    </w:p>
    <w:p w14:paraId="4D949C89" w14:textId="77777777" w:rsidR="004B7C3A" w:rsidRPr="00D637A9" w:rsidRDefault="004B7C3A" w:rsidP="00D637A9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4600CB" w14:textId="77777777" w:rsidR="00C30E8C" w:rsidRPr="00D637A9" w:rsidRDefault="00C30E8C" w:rsidP="00D637A9">
      <w:pPr>
        <w:pStyle w:val="Corpotesto"/>
        <w:spacing w:line="360" w:lineRule="auto"/>
        <w:ind w:right="6329"/>
        <w:jc w:val="both"/>
        <w:rPr>
          <w:rFonts w:ascii="Times New Roman" w:hAnsi="Times New Roman" w:cs="Times New Roman"/>
          <w:sz w:val="24"/>
          <w:szCs w:val="24"/>
        </w:rPr>
      </w:pPr>
      <w:r w:rsidRPr="00D637A9">
        <w:rPr>
          <w:rFonts w:ascii="Times New Roman" w:hAnsi="Times New Roman" w:cs="Times New Roman"/>
          <w:sz w:val="24"/>
          <w:szCs w:val="24"/>
        </w:rPr>
        <w:t>Dat</w:t>
      </w:r>
      <w:r w:rsidR="00BD4EDF" w:rsidRPr="00D637A9">
        <w:rPr>
          <w:rFonts w:ascii="Times New Roman" w:hAnsi="Times New Roman" w:cs="Times New Roman"/>
          <w:sz w:val="24"/>
          <w:szCs w:val="24"/>
        </w:rPr>
        <w:t>a</w:t>
      </w:r>
    </w:p>
    <w:p w14:paraId="6D996175" w14:textId="77777777" w:rsidR="00C30E8C" w:rsidRPr="00D637A9" w:rsidRDefault="00C30E8C" w:rsidP="00D637A9">
      <w:pPr>
        <w:pStyle w:val="Corpotesto"/>
        <w:spacing w:line="360" w:lineRule="auto"/>
        <w:ind w:left="5927"/>
        <w:rPr>
          <w:rFonts w:ascii="Times New Roman" w:hAnsi="Times New Roman" w:cs="Times New Roman"/>
          <w:sz w:val="24"/>
          <w:szCs w:val="24"/>
        </w:rPr>
      </w:pPr>
      <w:r w:rsidRPr="00D637A9">
        <w:rPr>
          <w:rFonts w:ascii="Times New Roman" w:hAnsi="Times New Roman" w:cs="Times New Roman"/>
          <w:sz w:val="24"/>
          <w:szCs w:val="24"/>
        </w:rPr>
        <w:t>firma</w:t>
      </w:r>
      <w:r w:rsidR="009703D5" w:rsidRPr="00D637A9">
        <w:rPr>
          <w:rFonts w:ascii="Times New Roman" w:hAnsi="Times New Roman" w:cs="Times New Roman"/>
          <w:sz w:val="24"/>
          <w:szCs w:val="24"/>
        </w:rPr>
        <w:t xml:space="preserve"> digitale</w:t>
      </w:r>
      <w:r w:rsidRPr="00D637A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637A9">
        <w:rPr>
          <w:rFonts w:ascii="Times New Roman" w:hAnsi="Times New Roman" w:cs="Times New Roman"/>
          <w:sz w:val="24"/>
          <w:szCs w:val="24"/>
        </w:rPr>
        <w:t>del</w:t>
      </w:r>
      <w:r w:rsidRPr="00D637A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637A9">
        <w:rPr>
          <w:rFonts w:ascii="Times New Roman" w:hAnsi="Times New Roman" w:cs="Times New Roman"/>
          <w:sz w:val="24"/>
          <w:szCs w:val="24"/>
        </w:rPr>
        <w:t>dichiarante</w:t>
      </w:r>
    </w:p>
    <w:p w14:paraId="303CAD0E" w14:textId="77777777" w:rsidR="00BD4EDF" w:rsidRPr="00D637A9" w:rsidRDefault="00BD4EDF" w:rsidP="00D637A9">
      <w:pPr>
        <w:pStyle w:val="Corpotesto"/>
        <w:spacing w:line="360" w:lineRule="auto"/>
        <w:ind w:left="0" w:right="148"/>
        <w:jc w:val="both"/>
        <w:rPr>
          <w:rFonts w:ascii="Times New Roman" w:hAnsi="Times New Roman" w:cs="Times New Roman"/>
          <w:sz w:val="24"/>
          <w:szCs w:val="24"/>
        </w:rPr>
      </w:pPr>
    </w:p>
    <w:p w14:paraId="22C7CD20" w14:textId="77777777" w:rsidR="00BD4EDF" w:rsidRPr="00D637A9" w:rsidRDefault="00BD4EDF" w:rsidP="00D637A9">
      <w:pPr>
        <w:pStyle w:val="Corpotesto"/>
        <w:spacing w:line="360" w:lineRule="auto"/>
        <w:ind w:left="0" w:right="148"/>
        <w:jc w:val="both"/>
        <w:rPr>
          <w:rFonts w:ascii="Times New Roman" w:hAnsi="Times New Roman" w:cs="Times New Roman"/>
          <w:sz w:val="24"/>
          <w:szCs w:val="24"/>
        </w:rPr>
      </w:pPr>
    </w:p>
    <w:p w14:paraId="661512B3" w14:textId="77777777" w:rsidR="00BD4EDF" w:rsidRPr="00D637A9" w:rsidRDefault="00BD4EDF" w:rsidP="00D637A9">
      <w:pPr>
        <w:pStyle w:val="Corpotesto"/>
        <w:spacing w:line="360" w:lineRule="auto"/>
        <w:ind w:left="0" w:right="148"/>
        <w:jc w:val="both"/>
        <w:rPr>
          <w:rFonts w:ascii="Times New Roman" w:hAnsi="Times New Roman" w:cs="Times New Roman"/>
          <w:sz w:val="24"/>
          <w:szCs w:val="24"/>
        </w:rPr>
      </w:pPr>
    </w:p>
    <w:p w14:paraId="517B4135" w14:textId="77777777" w:rsidR="00A816D3" w:rsidRPr="00D637A9" w:rsidRDefault="00C30E8C" w:rsidP="00D637A9">
      <w:pPr>
        <w:pStyle w:val="Corpotesto"/>
        <w:spacing w:line="360" w:lineRule="auto"/>
        <w:ind w:left="0" w:right="148"/>
        <w:jc w:val="both"/>
        <w:rPr>
          <w:rFonts w:ascii="Times New Roman" w:hAnsi="Times New Roman" w:cs="Times New Roman"/>
          <w:sz w:val="24"/>
          <w:szCs w:val="24"/>
        </w:rPr>
      </w:pPr>
      <w:r w:rsidRPr="00D637A9">
        <w:rPr>
          <w:rFonts w:ascii="Times New Roman" w:hAnsi="Times New Roman" w:cs="Times New Roman"/>
          <w:sz w:val="24"/>
          <w:szCs w:val="24"/>
        </w:rPr>
        <w:t>NOTA</w:t>
      </w:r>
      <w:r w:rsidRPr="00D637A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637A9">
        <w:rPr>
          <w:rFonts w:ascii="Times New Roman" w:hAnsi="Times New Roman" w:cs="Times New Roman"/>
          <w:sz w:val="24"/>
          <w:szCs w:val="24"/>
        </w:rPr>
        <w:t>BENE:</w:t>
      </w:r>
      <w:r w:rsidRPr="00D637A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637A9">
        <w:rPr>
          <w:rFonts w:ascii="Times New Roman" w:hAnsi="Times New Roman" w:cs="Times New Roman"/>
          <w:sz w:val="24"/>
          <w:szCs w:val="24"/>
        </w:rPr>
        <w:t>Al</w:t>
      </w:r>
      <w:r w:rsidRPr="00D637A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637A9">
        <w:rPr>
          <w:rFonts w:ascii="Times New Roman" w:hAnsi="Times New Roman" w:cs="Times New Roman"/>
          <w:sz w:val="24"/>
          <w:szCs w:val="24"/>
        </w:rPr>
        <w:t>presente</w:t>
      </w:r>
      <w:r w:rsidRPr="00D637A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637A9">
        <w:rPr>
          <w:rFonts w:ascii="Times New Roman" w:hAnsi="Times New Roman" w:cs="Times New Roman"/>
          <w:sz w:val="24"/>
          <w:szCs w:val="24"/>
        </w:rPr>
        <w:t>modello</w:t>
      </w:r>
      <w:r w:rsidRPr="00D637A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637A9">
        <w:rPr>
          <w:rFonts w:ascii="Times New Roman" w:hAnsi="Times New Roman" w:cs="Times New Roman"/>
          <w:sz w:val="24"/>
          <w:szCs w:val="24"/>
        </w:rPr>
        <w:t>deve</w:t>
      </w:r>
      <w:r w:rsidRPr="00D637A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637A9">
        <w:rPr>
          <w:rFonts w:ascii="Times New Roman" w:hAnsi="Times New Roman" w:cs="Times New Roman"/>
          <w:sz w:val="24"/>
          <w:szCs w:val="24"/>
        </w:rPr>
        <w:t>essere</w:t>
      </w:r>
      <w:r w:rsidRPr="00D637A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637A9">
        <w:rPr>
          <w:rFonts w:ascii="Times New Roman" w:hAnsi="Times New Roman" w:cs="Times New Roman"/>
          <w:sz w:val="24"/>
          <w:szCs w:val="24"/>
        </w:rPr>
        <w:t>allegata</w:t>
      </w:r>
      <w:r w:rsidRPr="00D637A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637A9">
        <w:rPr>
          <w:rFonts w:ascii="Times New Roman" w:hAnsi="Times New Roman" w:cs="Times New Roman"/>
          <w:sz w:val="24"/>
          <w:szCs w:val="24"/>
        </w:rPr>
        <w:t>copia</w:t>
      </w:r>
      <w:r w:rsidRPr="00D637A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637A9">
        <w:rPr>
          <w:rFonts w:ascii="Times New Roman" w:hAnsi="Times New Roman" w:cs="Times New Roman"/>
          <w:sz w:val="24"/>
          <w:szCs w:val="24"/>
        </w:rPr>
        <w:t>di</w:t>
      </w:r>
      <w:r w:rsidRPr="00D637A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637A9">
        <w:rPr>
          <w:rFonts w:ascii="Times New Roman" w:hAnsi="Times New Roman" w:cs="Times New Roman"/>
          <w:sz w:val="24"/>
          <w:szCs w:val="24"/>
        </w:rPr>
        <w:t>un</w:t>
      </w:r>
      <w:r w:rsidRPr="00D637A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637A9">
        <w:rPr>
          <w:rFonts w:ascii="Times New Roman" w:hAnsi="Times New Roman" w:cs="Times New Roman"/>
          <w:sz w:val="24"/>
          <w:szCs w:val="24"/>
        </w:rPr>
        <w:t>documento</w:t>
      </w:r>
      <w:r w:rsidRPr="00D637A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637A9">
        <w:rPr>
          <w:rFonts w:ascii="Times New Roman" w:hAnsi="Times New Roman" w:cs="Times New Roman"/>
          <w:sz w:val="24"/>
          <w:szCs w:val="24"/>
        </w:rPr>
        <w:t>di</w:t>
      </w:r>
      <w:r w:rsidRPr="00D637A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637A9">
        <w:rPr>
          <w:rFonts w:ascii="Times New Roman" w:hAnsi="Times New Roman" w:cs="Times New Roman"/>
          <w:sz w:val="24"/>
          <w:szCs w:val="24"/>
        </w:rPr>
        <w:t>identità</w:t>
      </w:r>
      <w:r w:rsidRPr="00D637A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637A9">
        <w:rPr>
          <w:rFonts w:ascii="Times New Roman" w:hAnsi="Times New Roman" w:cs="Times New Roman"/>
          <w:sz w:val="24"/>
          <w:szCs w:val="24"/>
        </w:rPr>
        <w:t>in</w:t>
      </w:r>
      <w:r w:rsidRPr="00D637A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gramStart"/>
      <w:r w:rsidRPr="00D637A9">
        <w:rPr>
          <w:rFonts w:ascii="Times New Roman" w:hAnsi="Times New Roman" w:cs="Times New Roman"/>
          <w:sz w:val="24"/>
          <w:szCs w:val="24"/>
        </w:rPr>
        <w:t>corso</w:t>
      </w:r>
      <w:r w:rsidR="001222F3" w:rsidRPr="00D637A9">
        <w:rPr>
          <w:rFonts w:ascii="Times New Roman" w:hAnsi="Times New Roman" w:cs="Times New Roman"/>
          <w:sz w:val="24"/>
          <w:szCs w:val="24"/>
        </w:rPr>
        <w:t xml:space="preserve"> </w:t>
      </w:r>
      <w:r w:rsidRPr="00D637A9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D637A9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D637A9">
        <w:rPr>
          <w:rFonts w:ascii="Times New Roman" w:hAnsi="Times New Roman" w:cs="Times New Roman"/>
          <w:sz w:val="24"/>
          <w:szCs w:val="24"/>
        </w:rPr>
        <w:t xml:space="preserve"> validità del soggetto sottoscrittore o di altro documento di riconoscimento equipollente ai sensi dell'art.</w:t>
      </w:r>
      <w:r w:rsidRPr="00D637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37A9">
        <w:rPr>
          <w:rFonts w:ascii="Times New Roman" w:hAnsi="Times New Roman" w:cs="Times New Roman"/>
          <w:sz w:val="24"/>
          <w:szCs w:val="24"/>
        </w:rPr>
        <w:t>35</w:t>
      </w:r>
      <w:r w:rsidRPr="00D637A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637A9">
        <w:rPr>
          <w:rFonts w:ascii="Times New Roman" w:hAnsi="Times New Roman" w:cs="Times New Roman"/>
          <w:sz w:val="24"/>
          <w:szCs w:val="24"/>
        </w:rPr>
        <w:t>comma</w:t>
      </w:r>
      <w:r w:rsidRPr="00D637A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637A9">
        <w:rPr>
          <w:rFonts w:ascii="Times New Roman" w:hAnsi="Times New Roman" w:cs="Times New Roman"/>
          <w:sz w:val="24"/>
          <w:szCs w:val="24"/>
        </w:rPr>
        <w:t>2</w:t>
      </w:r>
      <w:r w:rsidRPr="00D637A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637A9">
        <w:rPr>
          <w:rFonts w:ascii="Times New Roman" w:hAnsi="Times New Roman" w:cs="Times New Roman"/>
          <w:sz w:val="24"/>
          <w:szCs w:val="24"/>
        </w:rPr>
        <w:t>del</w:t>
      </w:r>
      <w:r w:rsidRPr="00D637A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637A9">
        <w:rPr>
          <w:rFonts w:ascii="Times New Roman" w:hAnsi="Times New Roman" w:cs="Times New Roman"/>
          <w:sz w:val="24"/>
          <w:szCs w:val="24"/>
        </w:rPr>
        <w:t>DPR</w:t>
      </w:r>
      <w:r w:rsidRPr="00D637A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637A9">
        <w:rPr>
          <w:rFonts w:ascii="Times New Roman" w:hAnsi="Times New Roman" w:cs="Times New Roman"/>
          <w:sz w:val="24"/>
          <w:szCs w:val="24"/>
        </w:rPr>
        <w:t>445/2000.</w:t>
      </w:r>
      <w:r w:rsidRPr="00D637A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637A9">
        <w:rPr>
          <w:rFonts w:ascii="Times New Roman" w:hAnsi="Times New Roman" w:cs="Times New Roman"/>
          <w:sz w:val="24"/>
          <w:szCs w:val="24"/>
        </w:rPr>
        <w:t>Si</w:t>
      </w:r>
      <w:r w:rsidRPr="00D637A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637A9">
        <w:rPr>
          <w:rFonts w:ascii="Times New Roman" w:hAnsi="Times New Roman" w:cs="Times New Roman"/>
          <w:sz w:val="24"/>
          <w:szCs w:val="24"/>
        </w:rPr>
        <w:t>precisa,</w:t>
      </w:r>
      <w:r w:rsidRPr="00D637A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637A9">
        <w:rPr>
          <w:rFonts w:ascii="Times New Roman" w:hAnsi="Times New Roman" w:cs="Times New Roman"/>
          <w:sz w:val="24"/>
          <w:szCs w:val="24"/>
        </w:rPr>
        <w:t>ai</w:t>
      </w:r>
      <w:r w:rsidRPr="00D637A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637A9">
        <w:rPr>
          <w:rFonts w:ascii="Times New Roman" w:hAnsi="Times New Roman" w:cs="Times New Roman"/>
          <w:sz w:val="24"/>
          <w:szCs w:val="24"/>
        </w:rPr>
        <w:t>sensi</w:t>
      </w:r>
      <w:r w:rsidRPr="00D637A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637A9">
        <w:rPr>
          <w:rFonts w:ascii="Times New Roman" w:hAnsi="Times New Roman" w:cs="Times New Roman"/>
          <w:sz w:val="24"/>
          <w:szCs w:val="24"/>
        </w:rPr>
        <w:t>di</w:t>
      </w:r>
      <w:r w:rsidRPr="00D637A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637A9">
        <w:rPr>
          <w:rFonts w:ascii="Times New Roman" w:hAnsi="Times New Roman" w:cs="Times New Roman"/>
          <w:sz w:val="24"/>
          <w:szCs w:val="24"/>
        </w:rPr>
        <w:t>quanto</w:t>
      </w:r>
      <w:r w:rsidRPr="00D637A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637A9">
        <w:rPr>
          <w:rFonts w:ascii="Times New Roman" w:hAnsi="Times New Roman" w:cs="Times New Roman"/>
          <w:sz w:val="24"/>
          <w:szCs w:val="24"/>
        </w:rPr>
        <w:t>disciplinato</w:t>
      </w:r>
      <w:r w:rsidRPr="00D637A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637A9">
        <w:rPr>
          <w:rFonts w:ascii="Times New Roman" w:hAnsi="Times New Roman" w:cs="Times New Roman"/>
          <w:sz w:val="24"/>
          <w:szCs w:val="24"/>
        </w:rPr>
        <w:t>dal</w:t>
      </w:r>
      <w:r w:rsidRPr="00D637A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637A9">
        <w:rPr>
          <w:rFonts w:ascii="Times New Roman" w:hAnsi="Times New Roman" w:cs="Times New Roman"/>
          <w:sz w:val="24"/>
          <w:szCs w:val="24"/>
        </w:rPr>
        <w:t>comma</w:t>
      </w:r>
      <w:r w:rsidRPr="00D637A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637A9">
        <w:rPr>
          <w:rFonts w:ascii="Times New Roman" w:hAnsi="Times New Roman" w:cs="Times New Roman"/>
          <w:sz w:val="24"/>
          <w:szCs w:val="24"/>
        </w:rPr>
        <w:t>3</w:t>
      </w:r>
      <w:r w:rsidRPr="00D637A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637A9">
        <w:rPr>
          <w:rFonts w:ascii="Times New Roman" w:hAnsi="Times New Roman" w:cs="Times New Roman"/>
          <w:sz w:val="24"/>
          <w:szCs w:val="24"/>
        </w:rPr>
        <w:t>dell'art.</w:t>
      </w:r>
      <w:r w:rsidRPr="00D637A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637A9">
        <w:rPr>
          <w:rFonts w:ascii="Times New Roman" w:hAnsi="Times New Roman" w:cs="Times New Roman"/>
          <w:sz w:val="24"/>
          <w:szCs w:val="24"/>
        </w:rPr>
        <w:t>45</w:t>
      </w:r>
      <w:r w:rsidRPr="00D637A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637A9">
        <w:rPr>
          <w:rFonts w:ascii="Times New Roman" w:hAnsi="Times New Roman" w:cs="Times New Roman"/>
          <w:sz w:val="24"/>
          <w:szCs w:val="24"/>
        </w:rPr>
        <w:t>del</w:t>
      </w:r>
      <w:r w:rsidRPr="00D637A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637A9">
        <w:rPr>
          <w:rFonts w:ascii="Times New Roman" w:hAnsi="Times New Roman" w:cs="Times New Roman"/>
          <w:sz w:val="24"/>
          <w:szCs w:val="24"/>
        </w:rPr>
        <w:t>DPR</w:t>
      </w:r>
      <w:r w:rsidRPr="00D637A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637A9">
        <w:rPr>
          <w:rFonts w:ascii="Times New Roman" w:hAnsi="Times New Roman" w:cs="Times New Roman"/>
          <w:sz w:val="24"/>
          <w:szCs w:val="24"/>
        </w:rPr>
        <w:t>28-</w:t>
      </w:r>
      <w:r w:rsidRPr="00D637A9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D637A9">
        <w:rPr>
          <w:rFonts w:ascii="Times New Roman" w:hAnsi="Times New Roman" w:cs="Times New Roman"/>
          <w:sz w:val="24"/>
          <w:szCs w:val="24"/>
        </w:rPr>
        <w:t>12-2000, n. 445, che qualora l'interessato sia in possesso di un documento di identità o di riconoscimento</w:t>
      </w:r>
      <w:r w:rsidRPr="00D637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37A9">
        <w:rPr>
          <w:rFonts w:ascii="Times New Roman" w:hAnsi="Times New Roman" w:cs="Times New Roman"/>
          <w:sz w:val="24"/>
          <w:szCs w:val="24"/>
        </w:rPr>
        <w:t>non in corso di validità, gli stati, le qualità personali e i fatti in esso contenuti possono essere comprovati</w:t>
      </w:r>
      <w:r w:rsidRPr="00D637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37A9">
        <w:rPr>
          <w:rFonts w:ascii="Times New Roman" w:hAnsi="Times New Roman" w:cs="Times New Roman"/>
          <w:spacing w:val="-1"/>
          <w:sz w:val="24"/>
          <w:szCs w:val="24"/>
        </w:rPr>
        <w:t>mediante</w:t>
      </w:r>
      <w:r w:rsidRPr="00D637A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637A9">
        <w:rPr>
          <w:rFonts w:ascii="Times New Roman" w:hAnsi="Times New Roman" w:cs="Times New Roman"/>
          <w:spacing w:val="-1"/>
          <w:sz w:val="24"/>
          <w:szCs w:val="24"/>
        </w:rPr>
        <w:t>dichiarazione,</w:t>
      </w:r>
      <w:r w:rsidRPr="00D637A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637A9">
        <w:rPr>
          <w:rFonts w:ascii="Times New Roman" w:hAnsi="Times New Roman" w:cs="Times New Roman"/>
          <w:sz w:val="24"/>
          <w:szCs w:val="24"/>
        </w:rPr>
        <w:t>in</w:t>
      </w:r>
      <w:r w:rsidRPr="00D637A9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D637A9">
        <w:rPr>
          <w:rFonts w:ascii="Times New Roman" w:hAnsi="Times New Roman" w:cs="Times New Roman"/>
          <w:sz w:val="24"/>
          <w:szCs w:val="24"/>
        </w:rPr>
        <w:t>calce</w:t>
      </w:r>
      <w:r w:rsidRPr="00D637A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637A9">
        <w:rPr>
          <w:rFonts w:ascii="Times New Roman" w:hAnsi="Times New Roman" w:cs="Times New Roman"/>
          <w:sz w:val="24"/>
          <w:szCs w:val="24"/>
        </w:rPr>
        <w:t>alla</w:t>
      </w:r>
      <w:r w:rsidRPr="00D637A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637A9">
        <w:rPr>
          <w:rFonts w:ascii="Times New Roman" w:hAnsi="Times New Roman" w:cs="Times New Roman"/>
          <w:sz w:val="24"/>
          <w:szCs w:val="24"/>
        </w:rPr>
        <w:t>fotocopia</w:t>
      </w:r>
      <w:r w:rsidRPr="00D637A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637A9">
        <w:rPr>
          <w:rFonts w:ascii="Times New Roman" w:hAnsi="Times New Roman" w:cs="Times New Roman"/>
          <w:sz w:val="24"/>
          <w:szCs w:val="24"/>
        </w:rPr>
        <w:t>del</w:t>
      </w:r>
      <w:r w:rsidRPr="00D637A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637A9">
        <w:rPr>
          <w:rFonts w:ascii="Times New Roman" w:hAnsi="Times New Roman" w:cs="Times New Roman"/>
          <w:sz w:val="24"/>
          <w:szCs w:val="24"/>
        </w:rPr>
        <w:t>documento,</w:t>
      </w:r>
      <w:r w:rsidRPr="00D637A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637A9">
        <w:rPr>
          <w:rFonts w:ascii="Times New Roman" w:hAnsi="Times New Roman" w:cs="Times New Roman"/>
          <w:sz w:val="24"/>
          <w:szCs w:val="24"/>
        </w:rPr>
        <w:t>che</w:t>
      </w:r>
      <w:r w:rsidRPr="00D637A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637A9">
        <w:rPr>
          <w:rFonts w:ascii="Times New Roman" w:hAnsi="Times New Roman" w:cs="Times New Roman"/>
          <w:sz w:val="24"/>
          <w:szCs w:val="24"/>
        </w:rPr>
        <w:t>i</w:t>
      </w:r>
      <w:r w:rsidRPr="00D637A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637A9">
        <w:rPr>
          <w:rFonts w:ascii="Times New Roman" w:hAnsi="Times New Roman" w:cs="Times New Roman"/>
          <w:sz w:val="24"/>
          <w:szCs w:val="24"/>
        </w:rPr>
        <w:t>dati</w:t>
      </w:r>
      <w:r w:rsidRPr="00D637A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637A9">
        <w:rPr>
          <w:rFonts w:ascii="Times New Roman" w:hAnsi="Times New Roman" w:cs="Times New Roman"/>
          <w:sz w:val="24"/>
          <w:szCs w:val="24"/>
        </w:rPr>
        <w:t>contenuti</w:t>
      </w:r>
      <w:r w:rsidRPr="00D637A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637A9">
        <w:rPr>
          <w:rFonts w:ascii="Times New Roman" w:hAnsi="Times New Roman" w:cs="Times New Roman"/>
          <w:sz w:val="24"/>
          <w:szCs w:val="24"/>
        </w:rPr>
        <w:t>nel</w:t>
      </w:r>
      <w:r w:rsidRPr="00D637A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637A9">
        <w:rPr>
          <w:rFonts w:ascii="Times New Roman" w:hAnsi="Times New Roman" w:cs="Times New Roman"/>
          <w:sz w:val="24"/>
          <w:szCs w:val="24"/>
        </w:rPr>
        <w:t>documento</w:t>
      </w:r>
      <w:r w:rsidRPr="00D637A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637A9">
        <w:rPr>
          <w:rFonts w:ascii="Times New Roman" w:hAnsi="Times New Roman" w:cs="Times New Roman"/>
          <w:sz w:val="24"/>
          <w:szCs w:val="24"/>
        </w:rPr>
        <w:t>non</w:t>
      </w:r>
      <w:r w:rsidRPr="00D637A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637A9">
        <w:rPr>
          <w:rFonts w:ascii="Times New Roman" w:hAnsi="Times New Roman" w:cs="Times New Roman"/>
          <w:sz w:val="24"/>
          <w:szCs w:val="24"/>
        </w:rPr>
        <w:t>hanno</w:t>
      </w:r>
      <w:r w:rsidRPr="00D637A9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D637A9">
        <w:rPr>
          <w:rFonts w:ascii="Times New Roman" w:hAnsi="Times New Roman" w:cs="Times New Roman"/>
          <w:sz w:val="24"/>
          <w:szCs w:val="24"/>
        </w:rPr>
        <w:t>subito</w:t>
      </w:r>
      <w:r w:rsidRPr="00D637A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637A9">
        <w:rPr>
          <w:rFonts w:ascii="Times New Roman" w:hAnsi="Times New Roman" w:cs="Times New Roman"/>
          <w:sz w:val="24"/>
          <w:szCs w:val="24"/>
        </w:rPr>
        <w:t>variazioni dalla data</w:t>
      </w:r>
      <w:r w:rsidRPr="00D637A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637A9">
        <w:rPr>
          <w:rFonts w:ascii="Times New Roman" w:hAnsi="Times New Roman" w:cs="Times New Roman"/>
          <w:sz w:val="24"/>
          <w:szCs w:val="24"/>
        </w:rPr>
        <w:t>del rilascio.</w:t>
      </w:r>
    </w:p>
    <w:sectPr w:rsidR="00A816D3" w:rsidRPr="00D637A9">
      <w:pgSz w:w="11910" w:h="16840"/>
      <w:pgMar w:top="158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7428D"/>
    <w:multiLevelType w:val="hybridMultilevel"/>
    <w:tmpl w:val="DF36A2D8"/>
    <w:lvl w:ilvl="0" w:tplc="6DD03E38">
      <w:start w:val="6"/>
      <w:numFmt w:val="bullet"/>
      <w:lvlText w:val="-"/>
      <w:lvlJc w:val="left"/>
      <w:pPr>
        <w:ind w:left="76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28475943"/>
    <w:multiLevelType w:val="hybridMultilevel"/>
    <w:tmpl w:val="0E7E4D10"/>
    <w:lvl w:ilvl="0" w:tplc="6E949A9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1826F1"/>
    <w:multiLevelType w:val="hybridMultilevel"/>
    <w:tmpl w:val="522002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B53620"/>
    <w:multiLevelType w:val="hybridMultilevel"/>
    <w:tmpl w:val="65528BC0"/>
    <w:lvl w:ilvl="0" w:tplc="DCD0B3F8">
      <w:numFmt w:val="bullet"/>
      <w:lvlText w:val="*"/>
      <w:lvlJc w:val="left"/>
      <w:pPr>
        <w:ind w:left="112" w:hanging="161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AEA0BA6C">
      <w:numFmt w:val="bullet"/>
      <w:lvlText w:val="•"/>
      <w:lvlJc w:val="left"/>
      <w:pPr>
        <w:ind w:left="1098" w:hanging="161"/>
      </w:pPr>
      <w:rPr>
        <w:rFonts w:hint="default"/>
        <w:lang w:val="it-IT" w:eastAsia="en-US" w:bidi="ar-SA"/>
      </w:rPr>
    </w:lvl>
    <w:lvl w:ilvl="2" w:tplc="66149F0C">
      <w:numFmt w:val="bullet"/>
      <w:lvlText w:val="•"/>
      <w:lvlJc w:val="left"/>
      <w:pPr>
        <w:ind w:left="2077" w:hanging="161"/>
      </w:pPr>
      <w:rPr>
        <w:rFonts w:hint="default"/>
        <w:lang w:val="it-IT" w:eastAsia="en-US" w:bidi="ar-SA"/>
      </w:rPr>
    </w:lvl>
    <w:lvl w:ilvl="3" w:tplc="04209DDA">
      <w:numFmt w:val="bullet"/>
      <w:lvlText w:val="•"/>
      <w:lvlJc w:val="left"/>
      <w:pPr>
        <w:ind w:left="3055" w:hanging="161"/>
      </w:pPr>
      <w:rPr>
        <w:rFonts w:hint="default"/>
        <w:lang w:val="it-IT" w:eastAsia="en-US" w:bidi="ar-SA"/>
      </w:rPr>
    </w:lvl>
    <w:lvl w:ilvl="4" w:tplc="5D807546">
      <w:numFmt w:val="bullet"/>
      <w:lvlText w:val="•"/>
      <w:lvlJc w:val="left"/>
      <w:pPr>
        <w:ind w:left="4034" w:hanging="161"/>
      </w:pPr>
      <w:rPr>
        <w:rFonts w:hint="default"/>
        <w:lang w:val="it-IT" w:eastAsia="en-US" w:bidi="ar-SA"/>
      </w:rPr>
    </w:lvl>
    <w:lvl w:ilvl="5" w:tplc="994A33B4">
      <w:numFmt w:val="bullet"/>
      <w:lvlText w:val="•"/>
      <w:lvlJc w:val="left"/>
      <w:pPr>
        <w:ind w:left="5013" w:hanging="161"/>
      </w:pPr>
      <w:rPr>
        <w:rFonts w:hint="default"/>
        <w:lang w:val="it-IT" w:eastAsia="en-US" w:bidi="ar-SA"/>
      </w:rPr>
    </w:lvl>
    <w:lvl w:ilvl="6" w:tplc="C8BEA700">
      <w:numFmt w:val="bullet"/>
      <w:lvlText w:val="•"/>
      <w:lvlJc w:val="left"/>
      <w:pPr>
        <w:ind w:left="5991" w:hanging="161"/>
      </w:pPr>
      <w:rPr>
        <w:rFonts w:hint="default"/>
        <w:lang w:val="it-IT" w:eastAsia="en-US" w:bidi="ar-SA"/>
      </w:rPr>
    </w:lvl>
    <w:lvl w:ilvl="7" w:tplc="4238AF72">
      <w:numFmt w:val="bullet"/>
      <w:lvlText w:val="•"/>
      <w:lvlJc w:val="left"/>
      <w:pPr>
        <w:ind w:left="6970" w:hanging="161"/>
      </w:pPr>
      <w:rPr>
        <w:rFonts w:hint="default"/>
        <w:lang w:val="it-IT" w:eastAsia="en-US" w:bidi="ar-SA"/>
      </w:rPr>
    </w:lvl>
    <w:lvl w:ilvl="8" w:tplc="40EAB5DC">
      <w:numFmt w:val="bullet"/>
      <w:lvlText w:val="•"/>
      <w:lvlJc w:val="left"/>
      <w:pPr>
        <w:ind w:left="7949" w:hanging="161"/>
      </w:pPr>
      <w:rPr>
        <w:rFonts w:hint="default"/>
        <w:lang w:val="it-IT" w:eastAsia="en-US" w:bidi="ar-SA"/>
      </w:rPr>
    </w:lvl>
  </w:abstractNum>
  <w:abstractNum w:abstractNumId="4" w15:restartNumberingAfterBreak="0">
    <w:nsid w:val="65274A68"/>
    <w:multiLevelType w:val="hybridMultilevel"/>
    <w:tmpl w:val="74903BB8"/>
    <w:lvl w:ilvl="0" w:tplc="B9F68C4C">
      <w:start w:val="1"/>
      <w:numFmt w:val="bullet"/>
      <w:lvlText w:val=""/>
      <w:lvlJc w:val="left"/>
      <w:pPr>
        <w:ind w:left="112" w:hanging="161"/>
      </w:pPr>
      <w:rPr>
        <w:rFonts w:ascii="Symbol" w:hAnsi="Symbol" w:hint="default"/>
        <w:w w:val="100"/>
        <w:sz w:val="22"/>
        <w:szCs w:val="22"/>
        <w:lang w:val="it-IT" w:eastAsia="en-US" w:bidi="ar-SA"/>
      </w:rPr>
    </w:lvl>
    <w:lvl w:ilvl="1" w:tplc="AEA0BA6C">
      <w:numFmt w:val="bullet"/>
      <w:lvlText w:val="•"/>
      <w:lvlJc w:val="left"/>
      <w:pPr>
        <w:ind w:left="1098" w:hanging="161"/>
      </w:pPr>
      <w:rPr>
        <w:rFonts w:hint="default"/>
        <w:lang w:val="it-IT" w:eastAsia="en-US" w:bidi="ar-SA"/>
      </w:rPr>
    </w:lvl>
    <w:lvl w:ilvl="2" w:tplc="66149F0C">
      <w:numFmt w:val="bullet"/>
      <w:lvlText w:val="•"/>
      <w:lvlJc w:val="left"/>
      <w:pPr>
        <w:ind w:left="2077" w:hanging="161"/>
      </w:pPr>
      <w:rPr>
        <w:rFonts w:hint="default"/>
        <w:lang w:val="it-IT" w:eastAsia="en-US" w:bidi="ar-SA"/>
      </w:rPr>
    </w:lvl>
    <w:lvl w:ilvl="3" w:tplc="04209DDA">
      <w:numFmt w:val="bullet"/>
      <w:lvlText w:val="•"/>
      <w:lvlJc w:val="left"/>
      <w:pPr>
        <w:ind w:left="3055" w:hanging="161"/>
      </w:pPr>
      <w:rPr>
        <w:rFonts w:hint="default"/>
        <w:lang w:val="it-IT" w:eastAsia="en-US" w:bidi="ar-SA"/>
      </w:rPr>
    </w:lvl>
    <w:lvl w:ilvl="4" w:tplc="5D807546">
      <w:numFmt w:val="bullet"/>
      <w:lvlText w:val="•"/>
      <w:lvlJc w:val="left"/>
      <w:pPr>
        <w:ind w:left="4034" w:hanging="161"/>
      </w:pPr>
      <w:rPr>
        <w:rFonts w:hint="default"/>
        <w:lang w:val="it-IT" w:eastAsia="en-US" w:bidi="ar-SA"/>
      </w:rPr>
    </w:lvl>
    <w:lvl w:ilvl="5" w:tplc="994A33B4">
      <w:numFmt w:val="bullet"/>
      <w:lvlText w:val="•"/>
      <w:lvlJc w:val="left"/>
      <w:pPr>
        <w:ind w:left="5013" w:hanging="161"/>
      </w:pPr>
      <w:rPr>
        <w:rFonts w:hint="default"/>
        <w:lang w:val="it-IT" w:eastAsia="en-US" w:bidi="ar-SA"/>
      </w:rPr>
    </w:lvl>
    <w:lvl w:ilvl="6" w:tplc="C8BEA700">
      <w:numFmt w:val="bullet"/>
      <w:lvlText w:val="•"/>
      <w:lvlJc w:val="left"/>
      <w:pPr>
        <w:ind w:left="5991" w:hanging="161"/>
      </w:pPr>
      <w:rPr>
        <w:rFonts w:hint="default"/>
        <w:lang w:val="it-IT" w:eastAsia="en-US" w:bidi="ar-SA"/>
      </w:rPr>
    </w:lvl>
    <w:lvl w:ilvl="7" w:tplc="4238AF72">
      <w:numFmt w:val="bullet"/>
      <w:lvlText w:val="•"/>
      <w:lvlJc w:val="left"/>
      <w:pPr>
        <w:ind w:left="6970" w:hanging="161"/>
      </w:pPr>
      <w:rPr>
        <w:rFonts w:hint="default"/>
        <w:lang w:val="it-IT" w:eastAsia="en-US" w:bidi="ar-SA"/>
      </w:rPr>
    </w:lvl>
    <w:lvl w:ilvl="8" w:tplc="40EAB5DC">
      <w:numFmt w:val="bullet"/>
      <w:lvlText w:val="•"/>
      <w:lvlJc w:val="left"/>
      <w:pPr>
        <w:ind w:left="7949" w:hanging="161"/>
      </w:pPr>
      <w:rPr>
        <w:rFonts w:hint="default"/>
        <w:lang w:val="it-IT" w:eastAsia="en-US" w:bidi="ar-SA"/>
      </w:rPr>
    </w:lvl>
  </w:abstractNum>
  <w:abstractNum w:abstractNumId="5" w15:restartNumberingAfterBreak="0">
    <w:nsid w:val="67BE3B93"/>
    <w:multiLevelType w:val="hybridMultilevel"/>
    <w:tmpl w:val="7A4413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E034B7"/>
    <w:multiLevelType w:val="hybridMultilevel"/>
    <w:tmpl w:val="3D88E11E"/>
    <w:lvl w:ilvl="0" w:tplc="CFF21248">
      <w:numFmt w:val="bullet"/>
      <w:lvlText w:val="-"/>
      <w:lvlJc w:val="left"/>
      <w:pPr>
        <w:ind w:left="540" w:hanging="118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AFF4B300">
      <w:numFmt w:val="bullet"/>
      <w:lvlText w:val="•"/>
      <w:lvlJc w:val="left"/>
      <w:pPr>
        <w:ind w:left="1476" w:hanging="118"/>
      </w:pPr>
      <w:rPr>
        <w:rFonts w:hint="default"/>
        <w:lang w:val="it-IT" w:eastAsia="en-US" w:bidi="ar-SA"/>
      </w:rPr>
    </w:lvl>
    <w:lvl w:ilvl="2" w:tplc="8DD80AF2">
      <w:numFmt w:val="bullet"/>
      <w:lvlText w:val="•"/>
      <w:lvlJc w:val="left"/>
      <w:pPr>
        <w:ind w:left="2413" w:hanging="118"/>
      </w:pPr>
      <w:rPr>
        <w:rFonts w:hint="default"/>
        <w:lang w:val="it-IT" w:eastAsia="en-US" w:bidi="ar-SA"/>
      </w:rPr>
    </w:lvl>
    <w:lvl w:ilvl="3" w:tplc="2B04C368">
      <w:numFmt w:val="bullet"/>
      <w:lvlText w:val="•"/>
      <w:lvlJc w:val="left"/>
      <w:pPr>
        <w:ind w:left="3349" w:hanging="118"/>
      </w:pPr>
      <w:rPr>
        <w:rFonts w:hint="default"/>
        <w:lang w:val="it-IT" w:eastAsia="en-US" w:bidi="ar-SA"/>
      </w:rPr>
    </w:lvl>
    <w:lvl w:ilvl="4" w:tplc="22D82434">
      <w:numFmt w:val="bullet"/>
      <w:lvlText w:val="•"/>
      <w:lvlJc w:val="left"/>
      <w:pPr>
        <w:ind w:left="4286" w:hanging="118"/>
      </w:pPr>
      <w:rPr>
        <w:rFonts w:hint="default"/>
        <w:lang w:val="it-IT" w:eastAsia="en-US" w:bidi="ar-SA"/>
      </w:rPr>
    </w:lvl>
    <w:lvl w:ilvl="5" w:tplc="5E2E7B02">
      <w:numFmt w:val="bullet"/>
      <w:lvlText w:val="•"/>
      <w:lvlJc w:val="left"/>
      <w:pPr>
        <w:ind w:left="5223" w:hanging="118"/>
      </w:pPr>
      <w:rPr>
        <w:rFonts w:hint="default"/>
        <w:lang w:val="it-IT" w:eastAsia="en-US" w:bidi="ar-SA"/>
      </w:rPr>
    </w:lvl>
    <w:lvl w:ilvl="6" w:tplc="5C5E1598">
      <w:numFmt w:val="bullet"/>
      <w:lvlText w:val="•"/>
      <w:lvlJc w:val="left"/>
      <w:pPr>
        <w:ind w:left="6159" w:hanging="118"/>
      </w:pPr>
      <w:rPr>
        <w:rFonts w:hint="default"/>
        <w:lang w:val="it-IT" w:eastAsia="en-US" w:bidi="ar-SA"/>
      </w:rPr>
    </w:lvl>
    <w:lvl w:ilvl="7" w:tplc="CBD8D1E4">
      <w:numFmt w:val="bullet"/>
      <w:lvlText w:val="•"/>
      <w:lvlJc w:val="left"/>
      <w:pPr>
        <w:ind w:left="7096" w:hanging="118"/>
      </w:pPr>
      <w:rPr>
        <w:rFonts w:hint="default"/>
        <w:lang w:val="it-IT" w:eastAsia="en-US" w:bidi="ar-SA"/>
      </w:rPr>
    </w:lvl>
    <w:lvl w:ilvl="8" w:tplc="AF780218">
      <w:numFmt w:val="bullet"/>
      <w:lvlText w:val="•"/>
      <w:lvlJc w:val="left"/>
      <w:pPr>
        <w:ind w:left="8033" w:hanging="118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E8C"/>
    <w:rsid w:val="000071DD"/>
    <w:rsid w:val="00016362"/>
    <w:rsid w:val="00082B56"/>
    <w:rsid w:val="000E1B39"/>
    <w:rsid w:val="001222F3"/>
    <w:rsid w:val="00236C71"/>
    <w:rsid w:val="002F1842"/>
    <w:rsid w:val="0038424D"/>
    <w:rsid w:val="00406CB0"/>
    <w:rsid w:val="00466639"/>
    <w:rsid w:val="004B7C3A"/>
    <w:rsid w:val="004F4F18"/>
    <w:rsid w:val="004F63E5"/>
    <w:rsid w:val="00584F7A"/>
    <w:rsid w:val="006C274C"/>
    <w:rsid w:val="006E3C9D"/>
    <w:rsid w:val="00713C02"/>
    <w:rsid w:val="0076459C"/>
    <w:rsid w:val="007D53C7"/>
    <w:rsid w:val="00834EE9"/>
    <w:rsid w:val="008A574C"/>
    <w:rsid w:val="009703D5"/>
    <w:rsid w:val="009D566A"/>
    <w:rsid w:val="009F1F30"/>
    <w:rsid w:val="00AA1EDF"/>
    <w:rsid w:val="00B468DE"/>
    <w:rsid w:val="00B906AB"/>
    <w:rsid w:val="00B943DC"/>
    <w:rsid w:val="00BD4EDF"/>
    <w:rsid w:val="00C30E8C"/>
    <w:rsid w:val="00C44082"/>
    <w:rsid w:val="00CA6745"/>
    <w:rsid w:val="00CF61CD"/>
    <w:rsid w:val="00D45E14"/>
    <w:rsid w:val="00D637A9"/>
    <w:rsid w:val="00DE3BA0"/>
    <w:rsid w:val="00E86EB9"/>
    <w:rsid w:val="00ED47D2"/>
    <w:rsid w:val="00F5710E"/>
    <w:rsid w:val="00FB5C2D"/>
    <w:rsid w:val="00FF0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B9C16"/>
  <w15:chartTrackingRefBased/>
  <w15:docId w15:val="{0B565C6F-DB58-45B2-B74E-327440AC7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30E8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itolo6">
    <w:name w:val="heading 6"/>
    <w:basedOn w:val="Normale"/>
    <w:next w:val="Normale"/>
    <w:link w:val="Titolo6Carattere"/>
    <w:qFormat/>
    <w:rsid w:val="009F1F30"/>
    <w:pPr>
      <w:keepNext/>
      <w:widowControl/>
      <w:autoSpaceDE/>
      <w:autoSpaceDN/>
      <w:jc w:val="center"/>
      <w:outlineLvl w:val="5"/>
    </w:pPr>
    <w:rPr>
      <w:rFonts w:ascii="Kunstler Script" w:eastAsia="Times New Roman" w:hAnsi="Kunstler Script" w:cs="Times New Roman"/>
      <w:b/>
      <w:bCs/>
      <w:color w:val="000000"/>
      <w:spacing w:val="-15"/>
      <w:sz w:val="40"/>
      <w:szCs w:val="15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C30E8C"/>
    <w:pPr>
      <w:ind w:left="112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C30E8C"/>
    <w:rPr>
      <w:rFonts w:ascii="Calibri" w:eastAsia="Calibri" w:hAnsi="Calibri" w:cs="Calibri"/>
    </w:rPr>
  </w:style>
  <w:style w:type="paragraph" w:styleId="Paragrafoelenco">
    <w:name w:val="List Paragraph"/>
    <w:basedOn w:val="Normale"/>
    <w:uiPriority w:val="34"/>
    <w:qFormat/>
    <w:rsid w:val="00C30E8C"/>
    <w:pPr>
      <w:ind w:left="426"/>
    </w:pPr>
  </w:style>
  <w:style w:type="character" w:styleId="Collegamentoipertestuale">
    <w:name w:val="Hyperlink"/>
    <w:basedOn w:val="Carpredefinitoparagrafo"/>
    <w:uiPriority w:val="99"/>
    <w:unhideWhenUsed/>
    <w:rsid w:val="009F1F30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F1F30"/>
    <w:rPr>
      <w:color w:val="605E5C"/>
      <w:shd w:val="clear" w:color="auto" w:fill="E1DFDD"/>
    </w:rPr>
  </w:style>
  <w:style w:type="character" w:customStyle="1" w:styleId="Titolo6Carattere">
    <w:name w:val="Titolo 6 Carattere"/>
    <w:basedOn w:val="Carpredefinitoparagrafo"/>
    <w:link w:val="Titolo6"/>
    <w:rsid w:val="009F1F30"/>
    <w:rPr>
      <w:rFonts w:ascii="Kunstler Script" w:eastAsia="Times New Roman" w:hAnsi="Kunstler Script" w:cs="Times New Roman"/>
      <w:b/>
      <w:bCs/>
      <w:color w:val="000000"/>
      <w:spacing w:val="-15"/>
      <w:sz w:val="40"/>
      <w:szCs w:val="15"/>
      <w:lang w:eastAsia="it-IT"/>
    </w:rPr>
  </w:style>
  <w:style w:type="paragraph" w:styleId="Intestazione">
    <w:name w:val="header"/>
    <w:basedOn w:val="Normale"/>
    <w:link w:val="IntestazioneCarattere"/>
    <w:semiHidden/>
    <w:rsid w:val="00B468DE"/>
    <w:pPr>
      <w:widowControl/>
      <w:tabs>
        <w:tab w:val="center" w:pos="4819"/>
        <w:tab w:val="right" w:pos="9638"/>
      </w:tabs>
      <w:autoSpaceDE/>
      <w:autoSpaceDN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B468DE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7D5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delblocco">
    <w:name w:val="Block Text"/>
    <w:basedOn w:val="Normale"/>
    <w:semiHidden/>
    <w:rsid w:val="00D637A9"/>
    <w:pPr>
      <w:widowControl/>
      <w:autoSpaceDE/>
      <w:autoSpaceDN/>
      <w:spacing w:line="240" w:lineRule="atLeast"/>
      <w:ind w:left="567" w:right="567" w:firstLine="1"/>
      <w:jc w:val="both"/>
    </w:pPr>
    <w:rPr>
      <w:rFonts w:ascii="Times New Roman" w:eastAsia="Times New Roman" w:hAnsi="Times New Roman" w:cs="Times New Roman"/>
      <w:i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pv.enem.pl/it/45262500-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Maida</dc:creator>
  <cp:keywords/>
  <dc:description/>
  <cp:lastModifiedBy>Utente</cp:lastModifiedBy>
  <cp:revision>6</cp:revision>
  <cp:lastPrinted>2021-06-22T08:56:00Z</cp:lastPrinted>
  <dcterms:created xsi:type="dcterms:W3CDTF">2023-05-02T09:12:00Z</dcterms:created>
  <dcterms:modified xsi:type="dcterms:W3CDTF">2023-08-04T18:26:00Z</dcterms:modified>
</cp:coreProperties>
</file>